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D42" w:rsidRPr="001F7F94" w:rsidRDefault="00E629D2" w:rsidP="004758D8">
      <w:pPr>
        <w:spacing w:line="276" w:lineRule="auto"/>
        <w:ind w:firstLine="602"/>
        <w:jc w:val="center"/>
        <w:rPr>
          <w:rFonts w:ascii="仿宋" w:eastAsia="仿宋" w:hAnsi="仿宋"/>
          <w:b/>
          <w:sz w:val="30"/>
          <w:szCs w:val="30"/>
        </w:rPr>
      </w:pPr>
      <w:r w:rsidRPr="001F7F94">
        <w:rPr>
          <w:rFonts w:ascii="仿宋" w:eastAsia="仿宋" w:hAnsi="仿宋" w:hint="eastAsia"/>
          <w:b/>
          <w:sz w:val="30"/>
          <w:szCs w:val="30"/>
        </w:rPr>
        <w:t>华侨大学经济与金融学院2015年学生寒假社会实践活动</w:t>
      </w:r>
    </w:p>
    <w:p w:rsidR="00E629D2" w:rsidRPr="001F7F94" w:rsidRDefault="00E629D2" w:rsidP="004758D8">
      <w:pPr>
        <w:spacing w:line="276" w:lineRule="auto"/>
        <w:ind w:firstLine="602"/>
        <w:jc w:val="center"/>
        <w:rPr>
          <w:rFonts w:ascii="仿宋" w:eastAsia="仿宋" w:hAnsi="仿宋"/>
          <w:b/>
          <w:sz w:val="30"/>
          <w:szCs w:val="30"/>
        </w:rPr>
      </w:pPr>
      <w:r w:rsidRPr="001F7F94">
        <w:rPr>
          <w:rFonts w:ascii="仿宋" w:eastAsia="仿宋" w:hAnsi="仿宋" w:hint="eastAsia"/>
          <w:b/>
          <w:sz w:val="30"/>
          <w:szCs w:val="30"/>
        </w:rPr>
        <w:t>实践报告排版要求及样张</w:t>
      </w:r>
    </w:p>
    <w:p w:rsidR="000165FE" w:rsidRDefault="000165FE" w:rsidP="004758D8"/>
    <w:p w:rsidR="000165FE" w:rsidRPr="001F7F94" w:rsidRDefault="000165FE" w:rsidP="004758D8">
      <w:pPr>
        <w:ind w:firstLineChars="0" w:firstLine="0"/>
        <w:jc w:val="left"/>
        <w:rPr>
          <w:rFonts w:ascii="仿宋" w:eastAsia="仿宋" w:hAnsi="仿宋"/>
          <w:b/>
          <w:sz w:val="30"/>
          <w:szCs w:val="30"/>
        </w:rPr>
      </w:pPr>
      <w:r w:rsidRPr="001F7F94">
        <w:rPr>
          <w:rFonts w:ascii="仿宋" w:eastAsia="仿宋" w:hAnsi="仿宋" w:hint="eastAsia"/>
          <w:b/>
          <w:sz w:val="30"/>
          <w:szCs w:val="30"/>
        </w:rPr>
        <w:t>一、个人实习报告</w:t>
      </w:r>
    </w:p>
    <w:p w:rsidR="000165FE" w:rsidRPr="001F7F94" w:rsidRDefault="000165FE" w:rsidP="004758D8">
      <w:pPr>
        <w:rPr>
          <w:rFonts w:ascii="仿宋" w:eastAsia="仿宋" w:hAnsi="仿宋"/>
        </w:rPr>
      </w:pPr>
      <w:r w:rsidRPr="001F7F94">
        <w:rPr>
          <w:rFonts w:ascii="仿宋" w:eastAsia="仿宋" w:hAnsi="仿宋" w:hint="eastAsia"/>
        </w:rPr>
        <w:t>（一）每篇个人实习报告字数不少于2000字，150—200字以内的摘要， 3—6个关键词。</w:t>
      </w:r>
    </w:p>
    <w:p w:rsidR="000165FE" w:rsidRDefault="000165FE" w:rsidP="004758D8">
      <w:r w:rsidRPr="001F7F94">
        <w:rPr>
          <w:rFonts w:ascii="仿宋" w:eastAsia="仿宋" w:hAnsi="仿宋" w:hint="eastAsia"/>
        </w:rPr>
        <w:t>（二）</w:t>
      </w:r>
      <w:r w:rsidR="00437B0D" w:rsidRPr="001F7F94">
        <w:rPr>
          <w:rFonts w:ascii="仿宋" w:eastAsia="仿宋" w:hAnsi="仿宋" w:hint="eastAsia"/>
        </w:rPr>
        <w:t>报告</w:t>
      </w:r>
      <w:r w:rsidRPr="001F7F94">
        <w:rPr>
          <w:rFonts w:ascii="仿宋" w:eastAsia="仿宋" w:hAnsi="仿宋" w:hint="eastAsia"/>
        </w:rPr>
        <w:t>题目</w:t>
      </w:r>
      <w:r w:rsidR="00437B0D" w:rsidRPr="001F7F94">
        <w:rPr>
          <w:rFonts w:ascii="仿宋" w:eastAsia="仿宋" w:hAnsi="仿宋" w:hint="eastAsia"/>
        </w:rPr>
        <w:t>统一为“2015年寒假社会实践实习报告”，</w:t>
      </w:r>
      <w:r w:rsidRPr="001F7F94">
        <w:rPr>
          <w:rFonts w:ascii="仿宋" w:eastAsia="仿宋" w:hAnsi="仿宋" w:hint="eastAsia"/>
        </w:rPr>
        <w:t>用小二黑字体加粗，居中排；题目下为作者姓名，用小三楷体字体</w:t>
      </w:r>
      <w:r w:rsidR="00437B0D" w:rsidRPr="001F7F94">
        <w:rPr>
          <w:rFonts w:ascii="仿宋" w:eastAsia="仿宋" w:hAnsi="仿宋" w:hint="eastAsia"/>
        </w:rPr>
        <w:t>，</w:t>
      </w:r>
      <w:r w:rsidRPr="001F7F94">
        <w:rPr>
          <w:rFonts w:ascii="仿宋" w:eastAsia="仿宋" w:hAnsi="仿宋" w:hint="eastAsia"/>
        </w:rPr>
        <w:t>居中排；“摘要”、“关键词”采用四号黑体加粗，摘要与关键词内容采用小四号宋体字；各级标题用法：一级标题号用“一、”，字体用四号黑体加粗；二级标题号用“（一）”，字体用小四黑体；三级标题号用“1、”，字体用小四宋体。</w:t>
      </w:r>
    </w:p>
    <w:p w:rsidR="00437B0D" w:rsidRDefault="00437B0D" w:rsidP="004758D8"/>
    <w:p w:rsidR="004758D8" w:rsidRDefault="004758D8" w:rsidP="004758D8">
      <w:pPr>
        <w:spacing w:line="360" w:lineRule="auto"/>
        <w:ind w:firstLine="482"/>
        <w:rPr>
          <w:rFonts w:ascii="宋体" w:eastAsia="宋体" w:hAnsi="宋体"/>
        </w:rPr>
      </w:pPr>
      <w:r>
        <w:rPr>
          <w:rFonts w:ascii="宋体" w:eastAsia="宋体" w:hAnsi="宋体" w:hint="eastAsia"/>
          <w:b/>
        </w:rPr>
        <w:t>（以下为报告范例）：</w:t>
      </w:r>
    </w:p>
    <w:p w:rsidR="004758D8" w:rsidRPr="00437B0D" w:rsidRDefault="004758D8" w:rsidP="004758D8">
      <w:pPr>
        <w:spacing w:line="360" w:lineRule="auto"/>
        <w:ind w:firstLine="723"/>
        <w:jc w:val="center"/>
        <w:rPr>
          <w:rFonts w:ascii="黑体" w:eastAsia="黑体" w:hAnsi="黑体"/>
          <w:b/>
          <w:sz w:val="36"/>
          <w:szCs w:val="36"/>
        </w:rPr>
      </w:pPr>
      <w:r w:rsidRPr="00437B0D">
        <w:rPr>
          <w:rFonts w:ascii="黑体" w:eastAsia="黑体" w:hAnsi="黑体" w:hint="eastAsia"/>
          <w:b/>
          <w:sz w:val="36"/>
          <w:szCs w:val="36"/>
        </w:rPr>
        <w:t>2015年寒假社会实践实习报告</w:t>
      </w:r>
    </w:p>
    <w:p w:rsidR="004758D8" w:rsidRDefault="004758D8" w:rsidP="004758D8">
      <w:pPr>
        <w:spacing w:line="360" w:lineRule="auto"/>
        <w:ind w:firstLine="600"/>
        <w:jc w:val="center"/>
        <w:rPr>
          <w:rFonts w:ascii="楷体" w:eastAsia="楷体" w:hAnsi="楷体"/>
          <w:sz w:val="30"/>
          <w:szCs w:val="30"/>
        </w:rPr>
      </w:pPr>
      <w:r>
        <w:rPr>
          <w:rFonts w:ascii="楷体" w:eastAsia="楷体" w:hAnsi="楷体" w:hint="eastAsia"/>
          <w:sz w:val="30"/>
          <w:szCs w:val="30"/>
        </w:rPr>
        <w:t>华侨大学经济与金融学院XXX专业XX级 张三 学号</w:t>
      </w:r>
    </w:p>
    <w:p w:rsidR="004758D8" w:rsidRDefault="004758D8" w:rsidP="004758D8">
      <w:pPr>
        <w:spacing w:line="360" w:lineRule="auto"/>
        <w:ind w:firstLine="562"/>
        <w:rPr>
          <w:rFonts w:ascii="宋体" w:eastAsia="宋体" w:hAnsi="宋体"/>
        </w:rPr>
      </w:pPr>
      <w:r w:rsidRPr="00437B0D">
        <w:rPr>
          <w:rFonts w:ascii="黑体" w:eastAsia="黑体" w:hAnsi="黑体" w:hint="eastAsia"/>
          <w:b/>
          <w:sz w:val="28"/>
          <w:szCs w:val="28"/>
        </w:rPr>
        <w:t>摘 要</w:t>
      </w:r>
      <w:r w:rsidRPr="00437B0D">
        <w:rPr>
          <w:rFonts w:ascii="黑体" w:eastAsia="黑体" w:hAnsi="黑体" w:hint="eastAsia"/>
          <w:b/>
        </w:rPr>
        <w:t>：</w:t>
      </w:r>
      <w:r>
        <w:rPr>
          <w:rFonts w:ascii="宋体" w:eastAsia="宋体" w:hAnsi="宋体" w:hint="eastAsia"/>
        </w:rPr>
        <w:t>这份说明给出了201</w:t>
      </w:r>
      <w:r w:rsidR="00F04714">
        <w:rPr>
          <w:rFonts w:ascii="宋体" w:eastAsia="宋体" w:hAnsi="宋体" w:hint="eastAsia"/>
        </w:rPr>
        <w:t>5</w:t>
      </w:r>
      <w:r>
        <w:rPr>
          <w:rFonts w:ascii="宋体" w:eastAsia="宋体" w:hAnsi="宋体" w:hint="eastAsia"/>
        </w:rPr>
        <w:t>年寒假大学生社会实践成果提交文本的基本要求。提交的报告不得少于</w:t>
      </w:r>
      <w:r w:rsidR="00F04714">
        <w:rPr>
          <w:rFonts w:ascii="宋体" w:eastAsia="宋体" w:hAnsi="宋体" w:hint="eastAsia"/>
        </w:rPr>
        <w:t>20</w:t>
      </w:r>
      <w:r>
        <w:rPr>
          <w:rFonts w:ascii="宋体" w:eastAsia="宋体" w:hAnsi="宋体" w:hint="eastAsia"/>
        </w:rPr>
        <w:t>00字，且必须应用此格式。</w:t>
      </w:r>
    </w:p>
    <w:p w:rsidR="004758D8" w:rsidRDefault="004758D8" w:rsidP="004758D8">
      <w:pPr>
        <w:spacing w:line="360" w:lineRule="auto"/>
        <w:ind w:firstLine="562"/>
        <w:rPr>
          <w:rFonts w:ascii="宋体" w:eastAsia="宋体" w:hAnsi="宋体"/>
        </w:rPr>
      </w:pPr>
      <w:r w:rsidRPr="00437B0D">
        <w:rPr>
          <w:rFonts w:ascii="黑体" w:eastAsia="黑体" w:hAnsi="黑体" w:hint="eastAsia"/>
          <w:b/>
          <w:sz w:val="28"/>
          <w:szCs w:val="28"/>
        </w:rPr>
        <w:t>关键词：</w:t>
      </w:r>
      <w:r>
        <w:rPr>
          <w:rFonts w:ascii="宋体" w:eastAsia="宋体" w:hAnsi="宋体" w:hint="eastAsia"/>
        </w:rPr>
        <w:t>字体，格式，页边距</w:t>
      </w:r>
    </w:p>
    <w:p w:rsidR="00437B0D" w:rsidRPr="00563F7B" w:rsidRDefault="00437B0D" w:rsidP="004758D8"/>
    <w:p w:rsidR="000165FE" w:rsidRPr="001F7F94" w:rsidRDefault="000165FE" w:rsidP="004758D8">
      <w:pPr>
        <w:rPr>
          <w:rFonts w:ascii="仿宋" w:eastAsia="仿宋" w:hAnsi="仿宋"/>
        </w:rPr>
      </w:pPr>
      <w:r w:rsidRPr="001F7F94">
        <w:rPr>
          <w:rFonts w:ascii="仿宋" w:eastAsia="仿宋" w:hAnsi="仿宋" w:hint="eastAsia"/>
        </w:rPr>
        <w:t>（三）正文字体用小四仿宋体字，报告全文请在“段落”选项中将“行距”设置为“1.25倍行距”，每段首行缩进2个字符。一级标题要上下各空一行，二级标题只需上空一行。文中年代、年月日、数字一律用阿拉伯数字表示。</w:t>
      </w:r>
    </w:p>
    <w:p w:rsidR="00437B0D" w:rsidRPr="001F7F94" w:rsidRDefault="00437B0D" w:rsidP="004758D8">
      <w:pPr>
        <w:rPr>
          <w:rFonts w:ascii="仿宋" w:eastAsia="仿宋" w:hAnsi="仿宋"/>
        </w:rPr>
      </w:pPr>
      <w:r w:rsidRPr="001F7F94">
        <w:rPr>
          <w:rFonts w:ascii="仿宋" w:eastAsia="仿宋" w:hAnsi="仿宋" w:hint="eastAsia"/>
        </w:rPr>
        <w:t>（四）格式</w:t>
      </w:r>
    </w:p>
    <w:p w:rsidR="000165FE" w:rsidRPr="001F7F94" w:rsidRDefault="00437B0D" w:rsidP="004758D8">
      <w:pPr>
        <w:rPr>
          <w:rFonts w:ascii="仿宋" w:eastAsia="仿宋" w:hAnsi="仿宋"/>
        </w:rPr>
      </w:pPr>
      <w:r w:rsidRPr="001F7F94">
        <w:rPr>
          <w:rFonts w:ascii="仿宋" w:eastAsia="仿宋" w:hAnsi="仿宋" w:hint="eastAsia"/>
        </w:rPr>
        <w:t>在“页面设置”的“页边距”选项中：“上”页边距设置为25mm，“下”页边距为31mm，“左右”页边距都为20mm，“距边界”中“页眉”设置13mm，“页脚”设置为20mm。“文档网格”选“无网格”。</w:t>
      </w:r>
    </w:p>
    <w:p w:rsidR="00437B0D" w:rsidRDefault="00437B0D" w:rsidP="004758D8">
      <w:r>
        <w:br w:type="page"/>
      </w:r>
    </w:p>
    <w:p w:rsidR="00437B0D" w:rsidRPr="001F7F94" w:rsidRDefault="00437B0D" w:rsidP="001F7F94">
      <w:pPr>
        <w:pStyle w:val="a7"/>
        <w:rPr>
          <w:rFonts w:ascii="仿宋" w:eastAsia="仿宋" w:hAnsi="仿宋"/>
          <w:sz w:val="30"/>
          <w:szCs w:val="30"/>
        </w:rPr>
      </w:pPr>
      <w:r w:rsidRPr="001F7F94">
        <w:rPr>
          <w:rFonts w:ascii="仿宋" w:eastAsia="仿宋" w:hAnsi="仿宋" w:hint="eastAsia"/>
          <w:sz w:val="30"/>
          <w:szCs w:val="30"/>
        </w:rPr>
        <w:lastRenderedPageBreak/>
        <w:t>二、团队实践课题调研论文</w:t>
      </w:r>
    </w:p>
    <w:p w:rsidR="00F04714" w:rsidRPr="001F7F94" w:rsidRDefault="00D05E72" w:rsidP="00D05E72">
      <w:pPr>
        <w:rPr>
          <w:rFonts w:ascii="仿宋" w:eastAsia="仿宋" w:hAnsi="仿宋"/>
        </w:rPr>
      </w:pPr>
      <w:r w:rsidRPr="001F7F94">
        <w:rPr>
          <w:rFonts w:ascii="仿宋" w:eastAsia="仿宋" w:hAnsi="仿宋" w:hint="eastAsia"/>
        </w:rPr>
        <w:t>请注意：今年社会实践调研论文的排版要求与“大挑”的相同。</w:t>
      </w:r>
    </w:p>
    <w:p w:rsidR="003508F2" w:rsidRPr="001F7F94" w:rsidRDefault="001F7F94" w:rsidP="001F7F94">
      <w:pPr>
        <w:pStyle w:val="a7"/>
        <w:spacing w:after="0"/>
        <w:rPr>
          <w:rFonts w:ascii="仿宋" w:eastAsia="仿宋" w:hAnsi="仿宋"/>
          <w:szCs w:val="21"/>
        </w:rPr>
      </w:pPr>
      <w:r>
        <w:rPr>
          <w:rFonts w:ascii="仿宋" w:eastAsia="仿宋" w:hAnsi="仿宋" w:hint="eastAsia"/>
        </w:rPr>
        <w:t>(一)</w:t>
      </w:r>
      <w:r w:rsidR="00563F7B" w:rsidRPr="001F7F94">
        <w:rPr>
          <w:rFonts w:ascii="仿宋" w:eastAsia="仿宋" w:hAnsi="仿宋" w:hint="eastAsia"/>
        </w:rPr>
        <w:t xml:space="preserve"> </w:t>
      </w:r>
      <w:r w:rsidR="003508F2" w:rsidRPr="001F7F94">
        <w:rPr>
          <w:rFonts w:ascii="仿宋" w:eastAsia="仿宋" w:hAnsi="仿宋" w:hint="eastAsia"/>
          <w:szCs w:val="24"/>
        </w:rPr>
        <w:t>实践</w:t>
      </w:r>
      <w:r w:rsidR="00E629D2" w:rsidRPr="001F7F94">
        <w:rPr>
          <w:rFonts w:ascii="仿宋" w:eastAsia="仿宋" w:hAnsi="仿宋" w:hint="eastAsia"/>
        </w:rPr>
        <w:t>课题论文</w:t>
      </w:r>
      <w:r w:rsidR="003508F2" w:rsidRPr="001F7F94">
        <w:rPr>
          <w:rFonts w:ascii="仿宋" w:eastAsia="仿宋" w:hAnsi="仿宋" w:hint="eastAsia"/>
          <w:szCs w:val="21"/>
        </w:rPr>
        <w:t>的总体要求</w:t>
      </w:r>
    </w:p>
    <w:p w:rsidR="003508F2" w:rsidRPr="001F7F94" w:rsidRDefault="003508F2" w:rsidP="004758D8">
      <w:pPr>
        <w:pStyle w:val="a7"/>
        <w:rPr>
          <w:rFonts w:ascii="仿宋" w:eastAsia="仿宋" w:hAnsi="仿宋"/>
        </w:rPr>
      </w:pPr>
      <w:r w:rsidRPr="001F7F94">
        <w:rPr>
          <w:rFonts w:ascii="仿宋" w:eastAsia="仿宋" w:hAnsi="仿宋" w:hint="eastAsia"/>
        </w:rPr>
        <w:t>1.1</w:t>
      </w:r>
      <w:r w:rsidRPr="001F7F94">
        <w:rPr>
          <w:rFonts w:ascii="宋体" w:eastAsia="仿宋" w:hAnsi="宋体" w:hint="eastAsia"/>
        </w:rPr>
        <w:t> </w:t>
      </w:r>
      <w:r w:rsidRPr="001F7F94">
        <w:rPr>
          <w:rFonts w:ascii="仿宋" w:eastAsia="仿宋" w:hAnsi="仿宋" w:hint="eastAsia"/>
        </w:rPr>
        <w:t>论文的语言及表述</w:t>
      </w:r>
    </w:p>
    <w:p w:rsidR="003508F2" w:rsidRPr="001F7F94" w:rsidRDefault="003508F2" w:rsidP="004758D8">
      <w:pPr>
        <w:rPr>
          <w:rFonts w:ascii="仿宋" w:eastAsia="仿宋" w:hAnsi="仿宋"/>
        </w:rPr>
      </w:pPr>
      <w:r w:rsidRPr="001F7F94">
        <w:rPr>
          <w:rFonts w:ascii="仿宋" w:eastAsia="仿宋" w:hAnsi="仿宋" w:hint="eastAsia"/>
        </w:rPr>
        <w:t>论文应当用规范汉字进行撰写，除古汉语研究中涉及的古文字和参考文献中引用的外文文献之外，均采用</w:t>
      </w:r>
      <w:r w:rsidRPr="001F7F94">
        <w:rPr>
          <w:rFonts w:ascii="仿宋" w:eastAsia="仿宋" w:hAnsi="仿宋" w:hint="eastAsia"/>
          <w:color w:val="auto"/>
        </w:rPr>
        <w:t>简体汉字</w:t>
      </w:r>
      <w:r w:rsidRPr="001F7F94">
        <w:rPr>
          <w:rFonts w:ascii="仿宋" w:eastAsia="仿宋" w:hAnsi="仿宋" w:hint="eastAsia"/>
        </w:rPr>
        <w:t>撰写。</w:t>
      </w:r>
    </w:p>
    <w:p w:rsidR="003508F2" w:rsidRPr="001F7F94" w:rsidRDefault="003508F2" w:rsidP="004758D8">
      <w:pPr>
        <w:rPr>
          <w:rFonts w:ascii="仿宋" w:eastAsia="仿宋" w:hAnsi="仿宋"/>
        </w:rPr>
      </w:pPr>
      <w:r w:rsidRPr="001F7F94">
        <w:rPr>
          <w:rFonts w:ascii="仿宋" w:eastAsia="仿宋" w:hAnsi="仿宋" w:hint="eastAsia"/>
        </w:rPr>
        <w:t>论文是学术作品，因此其表述要严谨简明，重点突出，专业常识应简写或不写，做到层次分明、数据可靠、图标规范、文字凝练、说明透彻、推理严谨、立论正确，避免使用文学性质的或带感情色彩的非学术性语言。</w:t>
      </w:r>
    </w:p>
    <w:p w:rsidR="00E629D2" w:rsidRPr="001F7F94" w:rsidRDefault="003508F2" w:rsidP="004758D8">
      <w:pPr>
        <w:rPr>
          <w:rFonts w:ascii="仿宋" w:eastAsia="仿宋" w:hAnsi="仿宋"/>
        </w:rPr>
      </w:pPr>
      <w:r w:rsidRPr="001F7F94">
        <w:rPr>
          <w:rFonts w:ascii="仿宋" w:eastAsia="仿宋" w:hAnsi="仿宋" w:hint="eastAsia"/>
        </w:rPr>
        <w:t>论文中如出现一个非通用性的新名词、新术语或新概念，需随即解释清楚。</w:t>
      </w:r>
    </w:p>
    <w:p w:rsidR="003508F2" w:rsidRPr="001F7F94" w:rsidRDefault="003508F2" w:rsidP="004758D8">
      <w:pPr>
        <w:pStyle w:val="a7"/>
        <w:rPr>
          <w:rFonts w:ascii="仿宋" w:eastAsia="仿宋" w:hAnsi="仿宋"/>
        </w:rPr>
      </w:pPr>
      <w:r w:rsidRPr="001F7F94">
        <w:rPr>
          <w:rFonts w:ascii="仿宋" w:eastAsia="仿宋" w:hAnsi="仿宋" w:hint="eastAsia"/>
        </w:rPr>
        <w:t>1.2</w:t>
      </w:r>
      <w:r w:rsidRPr="001F7F94">
        <w:rPr>
          <w:rFonts w:ascii="宋体" w:eastAsia="仿宋" w:hAnsi="宋体" w:hint="eastAsia"/>
        </w:rPr>
        <w:t> </w:t>
      </w:r>
      <w:r w:rsidRPr="001F7F94">
        <w:rPr>
          <w:rFonts w:ascii="仿宋" w:eastAsia="仿宋" w:hAnsi="仿宋" w:hint="eastAsia"/>
        </w:rPr>
        <w:t>量和单位</w:t>
      </w:r>
    </w:p>
    <w:p w:rsidR="00E629D2" w:rsidRPr="001F7F94" w:rsidRDefault="003508F2" w:rsidP="004758D8">
      <w:pPr>
        <w:rPr>
          <w:rFonts w:ascii="仿宋" w:eastAsia="仿宋" w:hAnsi="仿宋"/>
        </w:rPr>
      </w:pPr>
      <w:r w:rsidRPr="001F7F94">
        <w:rPr>
          <w:rFonts w:ascii="仿宋" w:eastAsia="仿宋" w:hAnsi="仿宋" w:hint="eastAsia"/>
        </w:rPr>
        <w:t>单位名称的书写，可以采用国际通用符号，也可以用中文名称，但全文应统一，</w:t>
      </w:r>
      <w:r w:rsidRPr="001F7F94">
        <w:rPr>
          <w:rFonts w:ascii="仿宋" w:eastAsia="仿宋" w:hAnsi="仿宋" w:hint="eastAsia"/>
          <w:color w:val="auto"/>
        </w:rPr>
        <w:t>不得两种混用</w:t>
      </w:r>
      <w:r w:rsidRPr="001F7F94">
        <w:rPr>
          <w:rFonts w:ascii="仿宋" w:eastAsia="仿宋" w:hAnsi="仿宋" w:hint="eastAsia"/>
        </w:rPr>
        <w:t>。</w:t>
      </w:r>
    </w:p>
    <w:p w:rsidR="003508F2" w:rsidRPr="001F7F94" w:rsidRDefault="003508F2" w:rsidP="004758D8">
      <w:pPr>
        <w:pStyle w:val="a7"/>
        <w:rPr>
          <w:rFonts w:ascii="仿宋" w:eastAsia="仿宋" w:hAnsi="仿宋"/>
        </w:rPr>
      </w:pPr>
      <w:r w:rsidRPr="001F7F94">
        <w:rPr>
          <w:rFonts w:ascii="仿宋" w:eastAsia="仿宋" w:hAnsi="仿宋" w:hint="eastAsia"/>
        </w:rPr>
        <w:t>1.3</w:t>
      </w:r>
      <w:r w:rsidRPr="001F7F94">
        <w:rPr>
          <w:rFonts w:ascii="宋体" w:eastAsia="仿宋" w:hAnsi="宋体" w:hint="eastAsia"/>
        </w:rPr>
        <w:t> </w:t>
      </w:r>
      <w:bookmarkStart w:id="0" w:name="_Toc91926728"/>
      <w:r w:rsidRPr="001F7F94">
        <w:rPr>
          <w:rFonts w:ascii="仿宋" w:eastAsia="仿宋" w:hAnsi="仿宋" w:hint="eastAsia"/>
        </w:rPr>
        <w:t>页面设置、页眉与页码</w:t>
      </w:r>
      <w:bookmarkEnd w:id="0"/>
    </w:p>
    <w:p w:rsidR="003508F2" w:rsidRPr="001F7F94" w:rsidRDefault="003508F2" w:rsidP="004758D8">
      <w:pPr>
        <w:pStyle w:val="a8"/>
        <w:rPr>
          <w:rFonts w:ascii="仿宋" w:eastAsia="仿宋" w:hAnsi="仿宋"/>
        </w:rPr>
      </w:pPr>
      <w:r w:rsidRPr="001F7F94">
        <w:rPr>
          <w:rFonts w:ascii="仿宋" w:eastAsia="仿宋" w:hAnsi="仿宋" w:hint="eastAsia"/>
        </w:rPr>
        <w:t>1.3.1</w:t>
      </w:r>
      <w:r w:rsidRPr="001F7F94">
        <w:rPr>
          <w:rFonts w:ascii="宋体" w:eastAsia="仿宋" w:hAnsi="宋体" w:hint="eastAsia"/>
        </w:rPr>
        <w:t> </w:t>
      </w:r>
      <w:r w:rsidRPr="001F7F94">
        <w:rPr>
          <w:rFonts w:ascii="仿宋" w:eastAsia="仿宋" w:hAnsi="仿宋" w:hint="eastAsia"/>
        </w:rPr>
        <w:t>页面设置</w:t>
      </w:r>
    </w:p>
    <w:p w:rsidR="003508F2" w:rsidRPr="001F7F94" w:rsidRDefault="003508F2" w:rsidP="004758D8">
      <w:pPr>
        <w:rPr>
          <w:rFonts w:ascii="仿宋" w:eastAsia="仿宋" w:hAnsi="仿宋"/>
        </w:rPr>
      </w:pPr>
      <w:r w:rsidRPr="001F7F94">
        <w:rPr>
          <w:rFonts w:ascii="仿宋" w:eastAsia="仿宋" w:hAnsi="仿宋" w:hint="eastAsia"/>
        </w:rPr>
        <w:t>论文封面的页面设置将在2.1中进行介绍。</w:t>
      </w:r>
    </w:p>
    <w:p w:rsidR="00E629D2" w:rsidRPr="001F7F94" w:rsidRDefault="003508F2" w:rsidP="004758D8">
      <w:pPr>
        <w:rPr>
          <w:rFonts w:ascii="仿宋" w:eastAsia="仿宋" w:hAnsi="仿宋"/>
        </w:rPr>
      </w:pPr>
      <w:r w:rsidRPr="001F7F94">
        <w:rPr>
          <w:rFonts w:ascii="仿宋" w:eastAsia="仿宋" w:hAnsi="仿宋" w:hint="eastAsia"/>
        </w:rPr>
        <w:t>其余部分，均采用A4幅面白色纸张；页面设置的数据为：页边距：上—3.8厘米，下—3.8厘米，左—3.2厘米，右—3.2厘米，；页码范围：普通；页眉距边界：2.8厘米，页脚距边界：2.8厘米。</w:t>
      </w:r>
    </w:p>
    <w:p w:rsidR="003508F2" w:rsidRPr="001F7F94" w:rsidRDefault="003508F2" w:rsidP="004758D8">
      <w:pPr>
        <w:pStyle w:val="a8"/>
        <w:rPr>
          <w:rFonts w:ascii="仿宋" w:eastAsia="仿宋" w:hAnsi="仿宋"/>
        </w:rPr>
      </w:pPr>
      <w:r w:rsidRPr="001F7F94">
        <w:rPr>
          <w:rFonts w:ascii="仿宋" w:eastAsia="仿宋" w:hAnsi="仿宋" w:hint="eastAsia"/>
        </w:rPr>
        <w:t>1.3.2</w:t>
      </w:r>
      <w:r w:rsidRPr="001F7F94">
        <w:rPr>
          <w:rFonts w:ascii="宋体" w:eastAsia="仿宋" w:hAnsi="宋体" w:hint="eastAsia"/>
        </w:rPr>
        <w:t> </w:t>
      </w:r>
      <w:r w:rsidRPr="001F7F94">
        <w:rPr>
          <w:rFonts w:ascii="仿宋" w:eastAsia="仿宋" w:hAnsi="仿宋" w:hint="eastAsia"/>
        </w:rPr>
        <w:t>页码</w:t>
      </w:r>
    </w:p>
    <w:p w:rsidR="003508F2" w:rsidRPr="001F7F94" w:rsidRDefault="003508F2" w:rsidP="004758D8">
      <w:pPr>
        <w:rPr>
          <w:rFonts w:ascii="仿宋" w:eastAsia="仿宋" w:hAnsi="仿宋"/>
        </w:rPr>
      </w:pPr>
      <w:r w:rsidRPr="001F7F94">
        <w:rPr>
          <w:rFonts w:ascii="仿宋" w:eastAsia="仿宋" w:hAnsi="仿宋" w:hint="eastAsia"/>
        </w:rPr>
        <w:t>“封面”部分不加页码；</w:t>
      </w:r>
    </w:p>
    <w:p w:rsidR="003508F2" w:rsidRPr="001F7F94" w:rsidRDefault="003508F2" w:rsidP="004758D8">
      <w:pPr>
        <w:rPr>
          <w:rFonts w:ascii="仿宋" w:eastAsia="仿宋" w:hAnsi="仿宋"/>
        </w:rPr>
      </w:pPr>
      <w:r w:rsidRPr="001F7F94">
        <w:rPr>
          <w:rFonts w:ascii="仿宋" w:eastAsia="仿宋" w:hAnsi="仿宋" w:hint="eastAsia"/>
        </w:rPr>
        <w:t>从“中文摘要”开始至“目录”结束，页码用罗马数字“Ⅰ、Ⅱ、Ⅲ……”表示；</w:t>
      </w:r>
    </w:p>
    <w:p w:rsidR="003508F2" w:rsidRPr="001F7F94" w:rsidRDefault="003508F2" w:rsidP="004758D8">
      <w:pPr>
        <w:rPr>
          <w:rFonts w:ascii="仿宋" w:eastAsia="仿宋" w:hAnsi="仿宋"/>
        </w:rPr>
      </w:pPr>
      <w:r w:rsidRPr="001F7F94">
        <w:rPr>
          <w:rFonts w:ascii="仿宋" w:eastAsia="仿宋" w:hAnsi="仿宋" w:hint="eastAsia"/>
        </w:rPr>
        <w:t>从“第1章”（或“引言”）开始至论文结束，页码用阿拉伯数字“1、2、3……”表示。</w:t>
      </w:r>
    </w:p>
    <w:p w:rsidR="00E629D2" w:rsidRPr="001F7F94" w:rsidRDefault="003508F2" w:rsidP="004758D8">
      <w:pPr>
        <w:rPr>
          <w:rFonts w:ascii="仿宋" w:eastAsia="仿宋" w:hAnsi="仿宋"/>
        </w:rPr>
      </w:pPr>
      <w:r w:rsidRPr="001F7F94">
        <w:rPr>
          <w:rFonts w:ascii="仿宋" w:eastAsia="仿宋" w:hAnsi="仿宋" w:hint="eastAsia"/>
        </w:rPr>
        <w:t>页码置于页面下部居中，采用Times New Roman五号字体，数字两侧不要加“－”等修饰线。</w:t>
      </w:r>
    </w:p>
    <w:p w:rsidR="003508F2" w:rsidRPr="001F7F94" w:rsidRDefault="003508F2" w:rsidP="004758D8">
      <w:pPr>
        <w:pStyle w:val="a8"/>
        <w:rPr>
          <w:rFonts w:ascii="仿宋" w:eastAsia="仿宋" w:hAnsi="仿宋"/>
        </w:rPr>
      </w:pPr>
      <w:r w:rsidRPr="001F7F94">
        <w:rPr>
          <w:rFonts w:ascii="仿宋" w:eastAsia="仿宋" w:hAnsi="仿宋" w:hint="eastAsia"/>
        </w:rPr>
        <w:lastRenderedPageBreak/>
        <w:t>1.3.3</w:t>
      </w:r>
      <w:r w:rsidRPr="001F7F94">
        <w:rPr>
          <w:rFonts w:ascii="宋体" w:eastAsia="仿宋" w:hAnsi="宋体" w:hint="eastAsia"/>
        </w:rPr>
        <w:t> </w:t>
      </w:r>
      <w:r w:rsidRPr="001F7F94">
        <w:rPr>
          <w:rFonts w:ascii="仿宋" w:eastAsia="仿宋" w:hAnsi="仿宋" w:hint="eastAsia"/>
        </w:rPr>
        <w:t>页眉</w:t>
      </w:r>
    </w:p>
    <w:p w:rsidR="003508F2" w:rsidRPr="001F7F94" w:rsidRDefault="003508F2" w:rsidP="004758D8">
      <w:pPr>
        <w:rPr>
          <w:rFonts w:ascii="仿宋" w:eastAsia="仿宋" w:hAnsi="仿宋"/>
        </w:rPr>
      </w:pPr>
      <w:r w:rsidRPr="001F7F94">
        <w:rPr>
          <w:rFonts w:ascii="仿宋" w:eastAsia="仿宋" w:hAnsi="仿宋" w:hint="eastAsia"/>
        </w:rPr>
        <w:t>页眉从中文摘要开始。</w:t>
      </w:r>
    </w:p>
    <w:p w:rsidR="003508F2" w:rsidRPr="001F7F94" w:rsidRDefault="003508F2" w:rsidP="004758D8">
      <w:pPr>
        <w:rPr>
          <w:rFonts w:ascii="仿宋" w:eastAsia="仿宋" w:hAnsi="仿宋"/>
        </w:rPr>
      </w:pPr>
      <w:r w:rsidRPr="001F7F94">
        <w:rPr>
          <w:rFonts w:ascii="仿宋" w:eastAsia="仿宋" w:hAnsi="仿宋" w:hint="eastAsia"/>
          <w:color w:val="auto"/>
        </w:rPr>
        <w:t>偶数</w:t>
      </w:r>
      <w:r w:rsidRPr="001F7F94">
        <w:rPr>
          <w:rFonts w:ascii="仿宋" w:eastAsia="仿宋" w:hAnsi="仿宋" w:hint="eastAsia"/>
        </w:rPr>
        <w:t>页面的页眉内容为：“第二十二届“挑战杯”华侨大学学生课外学术科技作品”。</w:t>
      </w:r>
      <w:r w:rsidRPr="001F7F94">
        <w:rPr>
          <w:rFonts w:ascii="仿宋" w:eastAsia="仿宋" w:hAnsi="仿宋" w:hint="eastAsia"/>
          <w:color w:val="auto"/>
        </w:rPr>
        <w:t>奇数</w:t>
      </w:r>
      <w:r w:rsidRPr="001F7F94">
        <w:rPr>
          <w:rFonts w:ascii="仿宋" w:eastAsia="仿宋" w:hAnsi="仿宋" w:hint="eastAsia"/>
        </w:rPr>
        <w:t>页面的页眉内容为一级标题名称（例如，摘要部分的页眉是“摘要”，目录部分的页眉是“目录”，各章的页眉是该章的标题，参考文献部分的页眉是“参考文献”，致谢部分的页眉是“致谢”等等）。</w:t>
      </w:r>
    </w:p>
    <w:p w:rsidR="003508F2" w:rsidRPr="001F7F94" w:rsidRDefault="003508F2" w:rsidP="004758D8">
      <w:pPr>
        <w:rPr>
          <w:rFonts w:ascii="仿宋" w:eastAsia="仿宋" w:hAnsi="仿宋"/>
        </w:rPr>
      </w:pPr>
      <w:r w:rsidRPr="001F7F94">
        <w:rPr>
          <w:rFonts w:ascii="仿宋" w:eastAsia="仿宋" w:hAnsi="仿宋" w:hint="eastAsia"/>
          <w:color w:val="auto"/>
        </w:rPr>
        <w:t>各部分首页</w:t>
      </w:r>
      <w:r w:rsidRPr="001F7F94">
        <w:rPr>
          <w:rFonts w:ascii="仿宋" w:eastAsia="仿宋" w:hAnsi="仿宋" w:hint="eastAsia"/>
        </w:rPr>
        <w:t>也要有页眉。</w:t>
      </w:r>
    </w:p>
    <w:p w:rsidR="003508F2" w:rsidRPr="001F7F94" w:rsidRDefault="003508F2" w:rsidP="004758D8">
      <w:pPr>
        <w:rPr>
          <w:rFonts w:ascii="仿宋" w:eastAsia="仿宋" w:hAnsi="仿宋"/>
        </w:rPr>
      </w:pPr>
      <w:r w:rsidRPr="001F7F94">
        <w:rPr>
          <w:rFonts w:ascii="仿宋" w:eastAsia="仿宋" w:hAnsi="仿宋" w:hint="eastAsia"/>
        </w:rPr>
        <w:t>页眉采用宋体五号字居中书写（Abstract部分用Times New Roman体五号字）。页眉下横线为单横线。</w:t>
      </w:r>
    </w:p>
    <w:p w:rsidR="003508F2" w:rsidRPr="001F7F94" w:rsidRDefault="001F7F94" w:rsidP="001F7F94">
      <w:pPr>
        <w:pStyle w:val="ac"/>
        <w:ind w:firstLineChars="0" w:firstLine="0"/>
        <w:jc w:val="left"/>
        <w:rPr>
          <w:rFonts w:ascii="仿宋" w:eastAsia="仿宋" w:hAnsi="仿宋"/>
          <w:bCs/>
          <w:sz w:val="30"/>
          <w:szCs w:val="30"/>
        </w:rPr>
      </w:pPr>
      <w:r w:rsidRPr="001F7F94">
        <w:rPr>
          <w:rFonts w:ascii="仿宋" w:eastAsia="仿宋" w:hAnsi="仿宋" w:hint="eastAsia"/>
          <w:sz w:val="30"/>
          <w:szCs w:val="30"/>
        </w:rPr>
        <w:t>（二）</w:t>
      </w:r>
      <w:r w:rsidR="00E629D2" w:rsidRPr="001F7F94">
        <w:rPr>
          <w:rFonts w:ascii="仿宋" w:eastAsia="仿宋" w:hAnsi="仿宋" w:hint="eastAsia"/>
          <w:sz w:val="30"/>
          <w:szCs w:val="30"/>
        </w:rPr>
        <w:t>实践课题成果报告</w:t>
      </w:r>
      <w:r w:rsidR="003508F2" w:rsidRPr="001F7F94">
        <w:rPr>
          <w:rFonts w:ascii="仿宋" w:eastAsia="仿宋" w:hAnsi="仿宋" w:hint="eastAsia"/>
          <w:sz w:val="30"/>
          <w:szCs w:val="30"/>
        </w:rPr>
        <w:t>各部分的基本要求和撰写格式</w:t>
      </w:r>
    </w:p>
    <w:p w:rsidR="003508F2" w:rsidRPr="001F7F94" w:rsidRDefault="003508F2" w:rsidP="004758D8">
      <w:pPr>
        <w:pStyle w:val="a7"/>
        <w:rPr>
          <w:rFonts w:ascii="仿宋" w:eastAsia="仿宋" w:hAnsi="仿宋"/>
        </w:rPr>
      </w:pPr>
      <w:r w:rsidRPr="001F7F94">
        <w:rPr>
          <w:rFonts w:ascii="仿宋" w:eastAsia="仿宋" w:hAnsi="仿宋" w:hint="eastAsia"/>
        </w:rPr>
        <w:t>2.1</w:t>
      </w:r>
      <w:r w:rsidRPr="001F7F94">
        <w:rPr>
          <w:rFonts w:ascii="宋体" w:eastAsia="仿宋" w:hAnsi="宋体" w:hint="eastAsia"/>
        </w:rPr>
        <w:t> </w:t>
      </w:r>
      <w:r w:rsidRPr="001F7F94">
        <w:rPr>
          <w:rFonts w:ascii="仿宋" w:eastAsia="仿宋" w:hAnsi="仿宋" w:hint="eastAsia"/>
        </w:rPr>
        <w:t>论文的封面</w:t>
      </w:r>
    </w:p>
    <w:p w:rsidR="003508F2" w:rsidRPr="001F7F94" w:rsidRDefault="003508F2" w:rsidP="004758D8">
      <w:pPr>
        <w:pStyle w:val="a8"/>
        <w:rPr>
          <w:rFonts w:ascii="仿宋" w:eastAsia="仿宋" w:hAnsi="仿宋"/>
        </w:rPr>
      </w:pPr>
      <w:r w:rsidRPr="001F7F94">
        <w:rPr>
          <w:rFonts w:ascii="仿宋" w:eastAsia="仿宋" w:hAnsi="仿宋" w:hint="eastAsia"/>
        </w:rPr>
        <w:t>2.1.1</w:t>
      </w:r>
      <w:r w:rsidRPr="001F7F94">
        <w:rPr>
          <w:rFonts w:ascii="宋体" w:eastAsia="仿宋" w:hAnsi="宋体" w:hint="eastAsia"/>
        </w:rPr>
        <w:t> </w:t>
      </w:r>
      <w:r w:rsidRPr="001F7F94">
        <w:rPr>
          <w:rFonts w:ascii="仿宋" w:eastAsia="仿宋" w:hAnsi="仿宋" w:hint="eastAsia"/>
        </w:rPr>
        <w:t>封面的内容</w:t>
      </w:r>
    </w:p>
    <w:p w:rsidR="00E629D2" w:rsidRPr="001F7F94" w:rsidRDefault="003508F2" w:rsidP="004758D8">
      <w:pPr>
        <w:rPr>
          <w:rFonts w:ascii="仿宋" w:eastAsia="仿宋" w:hAnsi="仿宋"/>
        </w:rPr>
      </w:pPr>
      <w:r w:rsidRPr="001F7F94">
        <w:rPr>
          <w:rFonts w:ascii="仿宋" w:eastAsia="仿宋" w:hAnsi="仿宋" w:hint="eastAsia"/>
        </w:rPr>
        <w:t>论文题目、类别</w:t>
      </w:r>
    </w:p>
    <w:p w:rsidR="003508F2" w:rsidRPr="001F7F94" w:rsidRDefault="003508F2" w:rsidP="004758D8">
      <w:pPr>
        <w:pStyle w:val="a8"/>
        <w:rPr>
          <w:rFonts w:ascii="仿宋" w:eastAsia="仿宋" w:hAnsi="仿宋"/>
        </w:rPr>
      </w:pPr>
      <w:r w:rsidRPr="001F7F94">
        <w:rPr>
          <w:rFonts w:ascii="仿宋" w:eastAsia="仿宋" w:hAnsi="仿宋" w:hint="eastAsia"/>
        </w:rPr>
        <w:t>2.1.2</w:t>
      </w:r>
      <w:r w:rsidRPr="001F7F94">
        <w:rPr>
          <w:rFonts w:ascii="宋体" w:eastAsia="仿宋" w:hAnsi="宋体" w:hint="eastAsia"/>
        </w:rPr>
        <w:t> </w:t>
      </w:r>
      <w:r w:rsidRPr="001F7F94">
        <w:rPr>
          <w:rFonts w:ascii="仿宋" w:eastAsia="仿宋" w:hAnsi="仿宋" w:hint="eastAsia"/>
        </w:rPr>
        <w:t>封面的撰写要求及格式</w:t>
      </w:r>
    </w:p>
    <w:p w:rsidR="003508F2" w:rsidRPr="001F7F94" w:rsidRDefault="003508F2" w:rsidP="004758D8">
      <w:pPr>
        <w:rPr>
          <w:rFonts w:ascii="仿宋" w:eastAsia="仿宋" w:hAnsi="仿宋"/>
        </w:rPr>
      </w:pPr>
      <w:r w:rsidRPr="001F7F94">
        <w:rPr>
          <w:rFonts w:ascii="仿宋" w:eastAsia="仿宋" w:hAnsi="仿宋" w:hint="eastAsia"/>
        </w:rPr>
        <w:t>论文封面上各部分内容的基本要求和撰写格式，见表2.1。</w:t>
      </w:r>
    </w:p>
    <w:p w:rsidR="003508F2" w:rsidRPr="001F7F94" w:rsidRDefault="003508F2" w:rsidP="004758D8">
      <w:pPr>
        <w:rPr>
          <w:rFonts w:ascii="仿宋" w:eastAsia="仿宋" w:hAnsi="仿宋"/>
        </w:rPr>
      </w:pPr>
      <w:r w:rsidRPr="001F7F94">
        <w:rPr>
          <w:rFonts w:ascii="仿宋" w:eastAsia="仿宋" w:hAnsi="仿宋" w:hint="eastAsia"/>
        </w:rPr>
        <w:t>表2.1</w:t>
      </w:r>
      <w:r w:rsidRPr="001F7F94">
        <w:rPr>
          <w:rFonts w:ascii="宋体" w:eastAsia="仿宋" w:hAnsi="宋体" w:hint="eastAsia"/>
        </w:rPr>
        <w:t> </w:t>
      </w:r>
      <w:r w:rsidRPr="001F7F94">
        <w:rPr>
          <w:rFonts w:ascii="仿宋" w:eastAsia="仿宋" w:hAnsi="仿宋" w:hint="eastAsia"/>
        </w:rPr>
        <w:t>硕士学位论文封面的撰写要求及格式</w:t>
      </w:r>
    </w:p>
    <w:p w:rsidR="003508F2" w:rsidRPr="001F7F94" w:rsidRDefault="003508F2" w:rsidP="004758D8">
      <w:pPr>
        <w:rPr>
          <w:rFonts w:ascii="仿宋" w:eastAsia="仿宋" w:hAnsi="仿宋"/>
        </w:rPr>
      </w:pPr>
      <w:r w:rsidRPr="001F7F94">
        <w:rPr>
          <w:rFonts w:eastAsia="仿宋" w:hint="eastAsia"/>
        </w:rPr>
        <w:t> </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1908"/>
        <w:gridCol w:w="4838"/>
        <w:gridCol w:w="2058"/>
      </w:tblGrid>
      <w:tr w:rsidR="003508F2" w:rsidRPr="001F7F94" w:rsidTr="004758D8">
        <w:trPr>
          <w:tblHeader/>
          <w:tblCellSpacing w:w="0" w:type="dxa"/>
          <w:jc w:val="center"/>
        </w:trPr>
        <w:tc>
          <w:tcPr>
            <w:tcW w:w="1908"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撰写内容</w:t>
            </w:r>
          </w:p>
        </w:tc>
        <w:tc>
          <w:tcPr>
            <w:tcW w:w="4838"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撰写要求</w:t>
            </w:r>
          </w:p>
        </w:tc>
        <w:tc>
          <w:tcPr>
            <w:tcW w:w="2058"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撰写格式</w:t>
            </w:r>
          </w:p>
        </w:tc>
      </w:tr>
      <w:tr w:rsidR="003508F2" w:rsidRPr="001F7F94" w:rsidTr="004758D8">
        <w:trPr>
          <w:tblCellSpacing w:w="0" w:type="dxa"/>
          <w:jc w:val="center"/>
        </w:trPr>
        <w:tc>
          <w:tcPr>
            <w:tcW w:w="1908" w:type="dxa"/>
            <w:vAlign w:val="center"/>
          </w:tcPr>
          <w:p w:rsidR="003508F2" w:rsidRPr="001F7F94" w:rsidRDefault="003508F2" w:rsidP="004758D8">
            <w:pPr>
              <w:rPr>
                <w:rFonts w:ascii="仿宋" w:eastAsia="仿宋" w:hAnsi="仿宋"/>
              </w:rPr>
            </w:pPr>
            <w:r w:rsidRPr="001F7F94">
              <w:rPr>
                <w:rFonts w:ascii="仿宋" w:eastAsia="仿宋" w:hAnsi="仿宋"/>
              </w:rPr>
              <w:t>论文题目</w:t>
            </w:r>
          </w:p>
        </w:tc>
        <w:tc>
          <w:tcPr>
            <w:tcW w:w="4838" w:type="dxa"/>
            <w:vAlign w:val="center"/>
          </w:tcPr>
          <w:p w:rsidR="003508F2" w:rsidRPr="001F7F94" w:rsidRDefault="003508F2" w:rsidP="004758D8">
            <w:pPr>
              <w:rPr>
                <w:rFonts w:ascii="仿宋" w:eastAsia="仿宋" w:hAnsi="仿宋"/>
              </w:rPr>
            </w:pPr>
            <w:r w:rsidRPr="001F7F94">
              <w:rPr>
                <w:rFonts w:ascii="仿宋" w:eastAsia="仿宋" w:hAnsi="仿宋"/>
              </w:rPr>
              <w:t>论文题目应简明扼要地反映论文工作的主要内容，切忌笼统。由于他人需要通过论文题目中的关键词来检索论文，所以用语精确是非常重要的，应该是对研究对象的精确具体的描述。例如：“在事实与虚构之间：梅乐、卡彭特、沃尔夫的新闻观”就比“三个美国作家的新闻观研究”更专业更精确。</w:t>
            </w:r>
          </w:p>
          <w:p w:rsidR="003508F2" w:rsidRPr="001F7F94" w:rsidRDefault="003508F2" w:rsidP="004758D8">
            <w:pPr>
              <w:rPr>
                <w:rFonts w:ascii="仿宋" w:eastAsia="仿宋" w:hAnsi="仿宋"/>
              </w:rPr>
            </w:pPr>
            <w:r w:rsidRPr="001F7F94">
              <w:rPr>
                <w:rFonts w:ascii="仿宋" w:eastAsia="仿宋" w:hAnsi="仿宋"/>
              </w:rPr>
              <w:t>严格控制在25个汉字（符）以内。</w:t>
            </w:r>
          </w:p>
        </w:tc>
        <w:tc>
          <w:tcPr>
            <w:tcW w:w="2058" w:type="dxa"/>
            <w:vAlign w:val="center"/>
          </w:tcPr>
          <w:p w:rsidR="003508F2" w:rsidRPr="001F7F94" w:rsidRDefault="003508F2" w:rsidP="004758D8">
            <w:pPr>
              <w:rPr>
                <w:rFonts w:ascii="仿宋" w:eastAsia="仿宋" w:hAnsi="仿宋"/>
              </w:rPr>
            </w:pPr>
            <w:r w:rsidRPr="001F7F94">
              <w:rPr>
                <w:rFonts w:ascii="仿宋" w:eastAsia="仿宋" w:hAnsi="仿宋"/>
              </w:rPr>
              <w:t>字体：三号宋体加粗</w:t>
            </w:r>
            <w:r w:rsidRPr="001F7F94">
              <w:rPr>
                <w:rFonts w:ascii="仿宋" w:eastAsia="仿宋" w:hAnsi="仿宋" w:hint="eastAsia"/>
              </w:rPr>
              <w:t>；</w:t>
            </w:r>
          </w:p>
          <w:p w:rsidR="003508F2" w:rsidRPr="001F7F94" w:rsidRDefault="003508F2" w:rsidP="004758D8">
            <w:pPr>
              <w:rPr>
                <w:rFonts w:ascii="仿宋" w:eastAsia="仿宋" w:hAnsi="仿宋"/>
              </w:rPr>
            </w:pPr>
            <w:r w:rsidRPr="001F7F94">
              <w:rPr>
                <w:rFonts w:ascii="仿宋" w:eastAsia="仿宋" w:hAnsi="仿宋" w:hint="eastAsia"/>
              </w:rPr>
              <w:t>居中</w:t>
            </w:r>
            <w:r w:rsidRPr="001F7F94">
              <w:rPr>
                <w:rFonts w:ascii="仿宋" w:eastAsia="仿宋" w:hAnsi="仿宋"/>
              </w:rPr>
              <w:t>。</w:t>
            </w:r>
          </w:p>
        </w:tc>
      </w:tr>
      <w:tr w:rsidR="003508F2" w:rsidRPr="001F7F94" w:rsidTr="004758D8">
        <w:trPr>
          <w:tblCellSpacing w:w="0" w:type="dxa"/>
          <w:jc w:val="center"/>
        </w:trPr>
        <w:tc>
          <w:tcPr>
            <w:tcW w:w="1908" w:type="dxa"/>
            <w:vAlign w:val="center"/>
          </w:tcPr>
          <w:p w:rsidR="003508F2" w:rsidRPr="001F7F94" w:rsidRDefault="003508F2" w:rsidP="004758D8">
            <w:pPr>
              <w:rPr>
                <w:rFonts w:ascii="仿宋" w:eastAsia="仿宋" w:hAnsi="仿宋"/>
              </w:rPr>
            </w:pPr>
            <w:r w:rsidRPr="001F7F94">
              <w:rPr>
                <w:rFonts w:ascii="仿宋" w:eastAsia="仿宋" w:hAnsi="仿宋" w:hint="eastAsia"/>
              </w:rPr>
              <w:t>类别</w:t>
            </w:r>
          </w:p>
        </w:tc>
        <w:tc>
          <w:tcPr>
            <w:tcW w:w="4838" w:type="dxa"/>
            <w:vAlign w:val="center"/>
          </w:tcPr>
          <w:p w:rsidR="003508F2" w:rsidRPr="001F7F94" w:rsidRDefault="003508F2" w:rsidP="004758D8">
            <w:pPr>
              <w:rPr>
                <w:rFonts w:ascii="仿宋" w:eastAsia="仿宋" w:hAnsi="仿宋"/>
              </w:rPr>
            </w:pPr>
            <w:r w:rsidRPr="001F7F94">
              <w:rPr>
                <w:rFonts w:ascii="宋体" w:eastAsia="仿宋" w:hAnsi="宋体" w:hint="eastAsia"/>
              </w:rPr>
              <w:t> </w:t>
            </w:r>
            <w:r w:rsidRPr="001F7F94">
              <w:rPr>
                <w:rFonts w:ascii="仿宋" w:eastAsia="仿宋" w:hAnsi="仿宋" w:hint="eastAsia"/>
              </w:rPr>
              <w:t>我院多为：社会科学类社会调查报告和学术论文</w:t>
            </w:r>
          </w:p>
        </w:tc>
        <w:tc>
          <w:tcPr>
            <w:tcW w:w="2058" w:type="dxa"/>
            <w:vAlign w:val="center"/>
          </w:tcPr>
          <w:p w:rsidR="003508F2" w:rsidRPr="001F7F94" w:rsidRDefault="003508F2" w:rsidP="004758D8">
            <w:pPr>
              <w:rPr>
                <w:rFonts w:ascii="仿宋" w:eastAsia="仿宋" w:hAnsi="仿宋"/>
              </w:rPr>
            </w:pPr>
            <w:r w:rsidRPr="001F7F94">
              <w:rPr>
                <w:rFonts w:ascii="仿宋" w:eastAsia="仿宋" w:hAnsi="仿宋"/>
              </w:rPr>
              <w:t>字体：四号宋体加粗</w:t>
            </w:r>
            <w:r w:rsidRPr="001F7F94">
              <w:rPr>
                <w:rFonts w:ascii="仿宋" w:eastAsia="仿宋" w:hAnsi="仿宋" w:hint="eastAsia"/>
              </w:rPr>
              <w:t>；居中</w:t>
            </w:r>
          </w:p>
        </w:tc>
      </w:tr>
      <w:tr w:rsidR="003508F2" w:rsidRPr="001F7F94" w:rsidTr="004758D8">
        <w:trPr>
          <w:tblCellSpacing w:w="0" w:type="dxa"/>
          <w:jc w:val="center"/>
        </w:trPr>
        <w:tc>
          <w:tcPr>
            <w:tcW w:w="1908" w:type="dxa"/>
            <w:vAlign w:val="center"/>
          </w:tcPr>
          <w:p w:rsidR="003508F2" w:rsidRPr="001F7F94" w:rsidRDefault="003508F2" w:rsidP="004758D8">
            <w:pPr>
              <w:ind w:firstLineChars="50" w:firstLine="120"/>
              <w:rPr>
                <w:rFonts w:ascii="仿宋" w:eastAsia="仿宋" w:hAnsi="仿宋"/>
              </w:rPr>
            </w:pPr>
            <w:r w:rsidRPr="001F7F94">
              <w:rPr>
                <w:rFonts w:ascii="仿宋" w:eastAsia="仿宋" w:hAnsi="仿宋"/>
              </w:rPr>
              <w:t>封面页面设置</w:t>
            </w:r>
          </w:p>
        </w:tc>
        <w:tc>
          <w:tcPr>
            <w:tcW w:w="4838" w:type="dxa"/>
            <w:vAlign w:val="center"/>
          </w:tcPr>
          <w:p w:rsidR="003508F2" w:rsidRPr="001F7F94" w:rsidRDefault="003508F2" w:rsidP="004758D8">
            <w:pPr>
              <w:rPr>
                <w:rFonts w:ascii="仿宋" w:eastAsia="仿宋" w:hAnsi="仿宋"/>
              </w:rPr>
            </w:pPr>
            <w:r w:rsidRPr="001F7F94">
              <w:rPr>
                <w:rFonts w:eastAsia="仿宋" w:hint="eastAsia"/>
              </w:rPr>
              <w:t> </w:t>
            </w:r>
          </w:p>
        </w:tc>
        <w:tc>
          <w:tcPr>
            <w:tcW w:w="2058" w:type="dxa"/>
            <w:vAlign w:val="center"/>
          </w:tcPr>
          <w:p w:rsidR="003508F2" w:rsidRPr="001F7F94" w:rsidRDefault="003508F2" w:rsidP="004758D8">
            <w:pPr>
              <w:rPr>
                <w:rFonts w:ascii="仿宋" w:eastAsia="仿宋" w:hAnsi="仿宋"/>
              </w:rPr>
            </w:pPr>
            <w:r w:rsidRPr="001F7F94">
              <w:rPr>
                <w:rFonts w:ascii="仿宋" w:eastAsia="仿宋" w:hAnsi="仿宋"/>
              </w:rPr>
              <w:t>页边距：上—3.2厘米，下</w:t>
            </w:r>
            <w:r w:rsidRPr="001F7F94">
              <w:rPr>
                <w:rFonts w:ascii="仿宋" w:eastAsia="仿宋" w:hAnsi="仿宋"/>
              </w:rPr>
              <w:lastRenderedPageBreak/>
              <w:t>—2.6厘米，左—2.4厘米，右—2.2厘米，装订线0厘米；</w:t>
            </w:r>
          </w:p>
        </w:tc>
      </w:tr>
    </w:tbl>
    <w:p w:rsidR="003508F2" w:rsidRPr="001F7F94" w:rsidRDefault="003508F2" w:rsidP="004758D8">
      <w:pPr>
        <w:pStyle w:val="a7"/>
        <w:rPr>
          <w:rFonts w:ascii="仿宋" w:eastAsia="仿宋" w:hAnsi="仿宋"/>
        </w:rPr>
      </w:pPr>
      <w:r w:rsidRPr="001F7F94">
        <w:rPr>
          <w:rFonts w:ascii="仿宋" w:eastAsia="仿宋" w:hAnsi="仿宋" w:hint="eastAsia"/>
        </w:rPr>
        <w:lastRenderedPageBreak/>
        <w:t>2.2</w:t>
      </w:r>
      <w:r w:rsidRPr="001F7F94">
        <w:rPr>
          <w:rFonts w:ascii="宋体" w:eastAsia="仿宋" w:hAnsi="宋体" w:hint="eastAsia"/>
        </w:rPr>
        <w:t> </w:t>
      </w:r>
      <w:r w:rsidRPr="001F7F94">
        <w:rPr>
          <w:rFonts w:ascii="仿宋" w:eastAsia="仿宋" w:hAnsi="仿宋" w:hint="eastAsia"/>
        </w:rPr>
        <w:t>中、英文摘要</w:t>
      </w:r>
    </w:p>
    <w:p w:rsidR="003508F2" w:rsidRPr="001F7F94" w:rsidRDefault="003508F2" w:rsidP="004758D8">
      <w:pPr>
        <w:rPr>
          <w:rFonts w:ascii="仿宋" w:eastAsia="仿宋" w:hAnsi="仿宋"/>
        </w:rPr>
      </w:pPr>
      <w:r w:rsidRPr="001F7F94">
        <w:rPr>
          <w:rFonts w:ascii="仿宋" w:eastAsia="仿宋" w:hAnsi="仿宋" w:hint="eastAsia"/>
        </w:rPr>
        <w:t>论文的摘要，是对论文研究内容的高度概括，其他人会根据摘要检索一篇学位论文，因此摘要应简要说明论文所研究的问题、研究目的、基本研究内容、研究方法、研究结论（突出论文的创新之处）及其理论与实际意义。</w:t>
      </w:r>
    </w:p>
    <w:p w:rsidR="003508F2" w:rsidRPr="001F7F94" w:rsidRDefault="003508F2" w:rsidP="004758D8">
      <w:pPr>
        <w:rPr>
          <w:rFonts w:ascii="仿宋" w:eastAsia="仿宋" w:hAnsi="仿宋"/>
        </w:rPr>
      </w:pPr>
      <w:r w:rsidRPr="001F7F94">
        <w:rPr>
          <w:rFonts w:ascii="仿宋" w:eastAsia="仿宋" w:hAnsi="仿宋" w:hint="eastAsia"/>
        </w:rPr>
        <w:t>通过阅读论文摘要，读者应该能够对论文的研究一目了然，因此摘要的写法应力求精确简明。论文摘要切忌写成全文的提纲，尤其要避免“第1章……；第2章……；……”这样的或类似的陈述方式。</w:t>
      </w:r>
    </w:p>
    <w:p w:rsidR="003508F2" w:rsidRPr="001F7F94" w:rsidRDefault="003508F2" w:rsidP="004758D8">
      <w:pPr>
        <w:rPr>
          <w:rFonts w:ascii="仿宋" w:eastAsia="仿宋" w:hAnsi="仿宋"/>
        </w:rPr>
      </w:pPr>
      <w:r w:rsidRPr="001F7F94">
        <w:rPr>
          <w:rFonts w:ascii="仿宋" w:eastAsia="仿宋" w:hAnsi="仿宋" w:hint="eastAsia"/>
        </w:rPr>
        <w:t>论文的关键词，是为了文献标引工作，从论文中选取出来，用以表示全文主题内容信息的单词或术语。关键词应体现论文特色，具有语义性，在论文中有明确的出处。</w:t>
      </w:r>
    </w:p>
    <w:p w:rsidR="003508F2" w:rsidRPr="001F7F94" w:rsidRDefault="003508F2" w:rsidP="004758D8">
      <w:pPr>
        <w:rPr>
          <w:rFonts w:ascii="仿宋" w:eastAsia="仿宋" w:hAnsi="仿宋"/>
        </w:rPr>
      </w:pPr>
      <w:r w:rsidRPr="001F7F94">
        <w:rPr>
          <w:rFonts w:ascii="仿宋" w:eastAsia="仿宋" w:hAnsi="仿宋" w:hint="eastAsia"/>
        </w:rPr>
        <w:t>表2.2</w:t>
      </w:r>
      <w:r w:rsidRPr="001F7F94">
        <w:rPr>
          <w:rFonts w:ascii="宋体" w:eastAsia="仿宋" w:hAnsi="宋体" w:hint="eastAsia"/>
        </w:rPr>
        <w:t> </w:t>
      </w:r>
      <w:r w:rsidRPr="001F7F94">
        <w:rPr>
          <w:rFonts w:ascii="仿宋" w:eastAsia="仿宋" w:hAnsi="仿宋" w:hint="eastAsia"/>
        </w:rPr>
        <w:t>中英文摘要的撰写要求及格式</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1905"/>
        <w:gridCol w:w="3450"/>
        <w:gridCol w:w="3450"/>
      </w:tblGrid>
      <w:tr w:rsidR="003508F2" w:rsidRPr="001F7F94" w:rsidTr="005754C8">
        <w:trPr>
          <w:tblHeader/>
          <w:tblCellSpacing w:w="0" w:type="dxa"/>
          <w:jc w:val="center"/>
        </w:trPr>
        <w:tc>
          <w:tcPr>
            <w:tcW w:w="1905"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撰写内容</w:t>
            </w:r>
          </w:p>
        </w:tc>
        <w:tc>
          <w:tcPr>
            <w:tcW w:w="3450"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撰写要求</w:t>
            </w:r>
          </w:p>
        </w:tc>
        <w:tc>
          <w:tcPr>
            <w:tcW w:w="3450"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撰写格式</w:t>
            </w:r>
          </w:p>
        </w:tc>
      </w:tr>
      <w:tr w:rsidR="003508F2" w:rsidRPr="001F7F94" w:rsidTr="005754C8">
        <w:trPr>
          <w:tblCellSpacing w:w="0" w:type="dxa"/>
          <w:jc w:val="center"/>
        </w:trPr>
        <w:tc>
          <w:tcPr>
            <w:tcW w:w="1905" w:type="dxa"/>
            <w:vAlign w:val="center"/>
          </w:tcPr>
          <w:p w:rsidR="003508F2" w:rsidRPr="001F7F94" w:rsidRDefault="003508F2" w:rsidP="004758D8">
            <w:pPr>
              <w:rPr>
                <w:rFonts w:ascii="仿宋" w:eastAsia="仿宋" w:hAnsi="仿宋"/>
              </w:rPr>
            </w:pPr>
            <w:r w:rsidRPr="001F7F94">
              <w:rPr>
                <w:rFonts w:ascii="仿宋" w:eastAsia="仿宋" w:hAnsi="仿宋"/>
              </w:rPr>
              <w:t>中文摘要</w:t>
            </w:r>
          </w:p>
        </w:tc>
        <w:tc>
          <w:tcPr>
            <w:tcW w:w="3450" w:type="dxa"/>
            <w:vAlign w:val="center"/>
          </w:tcPr>
          <w:p w:rsidR="003508F2" w:rsidRPr="001F7F94" w:rsidRDefault="003508F2" w:rsidP="004758D8">
            <w:pPr>
              <w:rPr>
                <w:rFonts w:ascii="仿宋" w:eastAsia="仿宋" w:hAnsi="仿宋"/>
              </w:rPr>
            </w:pPr>
            <w:r w:rsidRPr="001F7F94">
              <w:rPr>
                <w:rFonts w:ascii="仿宋" w:eastAsia="仿宋" w:hAnsi="仿宋"/>
              </w:rPr>
              <w:t>论文摘要控制在</w:t>
            </w:r>
            <w:r w:rsidRPr="001F7F94">
              <w:rPr>
                <w:rFonts w:ascii="仿宋" w:eastAsia="仿宋" w:hAnsi="仿宋" w:hint="eastAsia"/>
              </w:rPr>
              <w:t>2</w:t>
            </w:r>
            <w:r w:rsidRPr="001F7F94">
              <w:rPr>
                <w:rFonts w:ascii="仿宋" w:eastAsia="仿宋" w:hAnsi="仿宋"/>
              </w:rPr>
              <w:t>00-</w:t>
            </w:r>
            <w:r w:rsidRPr="001F7F94">
              <w:rPr>
                <w:rFonts w:ascii="仿宋" w:eastAsia="仿宋" w:hAnsi="仿宋" w:hint="eastAsia"/>
              </w:rPr>
              <w:t>3</w:t>
            </w:r>
            <w:r w:rsidRPr="001F7F94">
              <w:rPr>
                <w:rFonts w:ascii="仿宋" w:eastAsia="仿宋" w:hAnsi="仿宋"/>
              </w:rPr>
              <w:t>00汉字（符）</w:t>
            </w:r>
            <w:r w:rsidRPr="001F7F94">
              <w:rPr>
                <w:rFonts w:ascii="仿宋" w:eastAsia="仿宋" w:hAnsi="仿宋" w:hint="eastAsia"/>
              </w:rPr>
              <w:t>。</w:t>
            </w:r>
            <w:r w:rsidRPr="001F7F94">
              <w:rPr>
                <w:rFonts w:ascii="仿宋" w:eastAsia="仿宋" w:hAnsi="仿宋"/>
              </w:rPr>
              <w:t>论文摘要中不要出现图片、图表、表格或其他插图材料。</w:t>
            </w:r>
          </w:p>
          <w:p w:rsidR="003508F2" w:rsidRPr="001F7F94" w:rsidRDefault="003508F2" w:rsidP="004758D8">
            <w:pPr>
              <w:rPr>
                <w:rFonts w:ascii="仿宋" w:eastAsia="仿宋" w:hAnsi="仿宋"/>
              </w:rPr>
            </w:pPr>
            <w:r w:rsidRPr="001F7F94">
              <w:rPr>
                <w:rFonts w:ascii="仿宋" w:eastAsia="仿宋" w:hAnsi="仿宋"/>
              </w:rPr>
              <w:t>摘要最后另起一行，列出</w:t>
            </w:r>
            <w:r w:rsidR="00A36D89" w:rsidRPr="001F7F94">
              <w:rPr>
                <w:rFonts w:ascii="仿宋" w:eastAsia="仿宋" w:hAnsi="仿宋" w:hint="eastAsia"/>
              </w:rPr>
              <w:t>“</w:t>
            </w:r>
            <w:r w:rsidRPr="001F7F94">
              <w:rPr>
                <w:rFonts w:ascii="仿宋" w:eastAsia="仿宋" w:hAnsi="仿宋"/>
                <w:color w:val="auto"/>
              </w:rPr>
              <w:t>关键词</w:t>
            </w:r>
            <w:r w:rsidR="00A36D89" w:rsidRPr="001F7F94">
              <w:rPr>
                <w:rFonts w:ascii="仿宋" w:eastAsia="仿宋" w:hAnsi="仿宋" w:hint="eastAsia"/>
              </w:rPr>
              <w:t>”</w:t>
            </w:r>
            <w:r w:rsidRPr="001F7F94">
              <w:rPr>
                <w:rFonts w:ascii="仿宋" w:eastAsia="仿宋" w:hAnsi="仿宋"/>
              </w:rPr>
              <w:t>。关键词一般不超过5个，每个关键词字数不超过6个。关键词应尽量采用《汉语主题词表》或各专业主题词表提供的规范词。</w:t>
            </w:r>
          </w:p>
        </w:tc>
        <w:tc>
          <w:tcPr>
            <w:tcW w:w="3450" w:type="dxa"/>
            <w:vAlign w:val="center"/>
          </w:tcPr>
          <w:p w:rsidR="003508F2" w:rsidRPr="001F7F94" w:rsidRDefault="003508F2" w:rsidP="004758D8">
            <w:pPr>
              <w:rPr>
                <w:rFonts w:ascii="仿宋" w:eastAsia="仿宋" w:hAnsi="仿宋"/>
              </w:rPr>
            </w:pPr>
            <w:r w:rsidRPr="001F7F94">
              <w:rPr>
                <w:rFonts w:ascii="仿宋" w:eastAsia="仿宋" w:hAnsi="仿宋"/>
              </w:rPr>
              <w:t>标题“摘要”采用黑体三号字，居中书写，单倍行距，段前空24磅，段后空18磅。</w:t>
            </w:r>
          </w:p>
          <w:p w:rsidR="003508F2" w:rsidRPr="001F7F94" w:rsidRDefault="003508F2" w:rsidP="004758D8">
            <w:pPr>
              <w:rPr>
                <w:rFonts w:ascii="仿宋" w:eastAsia="仿宋" w:hAnsi="仿宋"/>
              </w:rPr>
            </w:pPr>
            <w:r w:rsidRPr="001F7F94">
              <w:rPr>
                <w:rFonts w:ascii="仿宋" w:eastAsia="仿宋" w:hAnsi="仿宋"/>
              </w:rPr>
              <w:t>摘要内容用小四号字书写，两端对齐，段落首行左缩进2个汉字符，汉字用宋体，外文字用Times New Roman体，标点符号一律用中文输入状态下的标点符号。</w:t>
            </w:r>
          </w:p>
          <w:p w:rsidR="003508F2" w:rsidRPr="001F7F94" w:rsidRDefault="003508F2" w:rsidP="004758D8">
            <w:pPr>
              <w:rPr>
                <w:rFonts w:ascii="仿宋" w:eastAsia="仿宋" w:hAnsi="仿宋"/>
              </w:rPr>
            </w:pPr>
            <w:r w:rsidRPr="001F7F94">
              <w:rPr>
                <w:rFonts w:ascii="仿宋" w:eastAsia="仿宋" w:hAnsi="仿宋"/>
              </w:rPr>
              <w:t>每个关键词之间空2个汉字符宽度，不用逗号或其他符号间隔。</w:t>
            </w:r>
          </w:p>
        </w:tc>
      </w:tr>
      <w:tr w:rsidR="003508F2" w:rsidRPr="001F7F94" w:rsidTr="005754C8">
        <w:trPr>
          <w:tblCellSpacing w:w="0" w:type="dxa"/>
          <w:jc w:val="center"/>
        </w:trPr>
        <w:tc>
          <w:tcPr>
            <w:tcW w:w="1905" w:type="dxa"/>
            <w:vAlign w:val="center"/>
          </w:tcPr>
          <w:p w:rsidR="004758D8" w:rsidRPr="001F7F94" w:rsidRDefault="003508F2" w:rsidP="004758D8">
            <w:pPr>
              <w:rPr>
                <w:rFonts w:ascii="仿宋" w:eastAsia="仿宋" w:hAnsi="仿宋"/>
              </w:rPr>
            </w:pPr>
            <w:r w:rsidRPr="001F7F94">
              <w:rPr>
                <w:rFonts w:ascii="仿宋" w:eastAsia="仿宋" w:hAnsi="仿宋"/>
              </w:rPr>
              <w:t>英文摘要</w:t>
            </w:r>
          </w:p>
          <w:p w:rsidR="003508F2" w:rsidRPr="001F7F94" w:rsidRDefault="003508F2" w:rsidP="004758D8">
            <w:pPr>
              <w:rPr>
                <w:rFonts w:ascii="仿宋" w:eastAsia="仿宋" w:hAnsi="仿宋"/>
              </w:rPr>
            </w:pPr>
            <w:r w:rsidRPr="001F7F94">
              <w:rPr>
                <w:rFonts w:ascii="仿宋" w:eastAsia="仿宋" w:hAnsi="仿宋" w:hint="eastAsia"/>
              </w:rPr>
              <w:t>（可无）</w:t>
            </w:r>
          </w:p>
        </w:tc>
        <w:tc>
          <w:tcPr>
            <w:tcW w:w="3450" w:type="dxa"/>
            <w:vAlign w:val="center"/>
          </w:tcPr>
          <w:p w:rsidR="003508F2" w:rsidRPr="001F7F94" w:rsidRDefault="003508F2" w:rsidP="004758D8">
            <w:pPr>
              <w:rPr>
                <w:rFonts w:ascii="仿宋" w:eastAsia="仿宋" w:hAnsi="仿宋"/>
              </w:rPr>
            </w:pPr>
            <w:r w:rsidRPr="001F7F94">
              <w:rPr>
                <w:rFonts w:ascii="仿宋" w:eastAsia="仿宋" w:hAnsi="仿宋"/>
              </w:rPr>
              <w:t>英文摘要内容应与中文摘要内容相一致，要符合英语语法，语句通顺。</w:t>
            </w:r>
          </w:p>
          <w:p w:rsidR="003508F2" w:rsidRPr="001F7F94" w:rsidRDefault="003508F2" w:rsidP="004758D8">
            <w:pPr>
              <w:rPr>
                <w:rFonts w:ascii="仿宋" w:eastAsia="仿宋" w:hAnsi="仿宋"/>
              </w:rPr>
            </w:pPr>
            <w:r w:rsidRPr="001F7F94">
              <w:rPr>
                <w:rFonts w:ascii="仿宋" w:eastAsia="仿宋" w:hAnsi="仿宋"/>
              </w:rPr>
              <w:lastRenderedPageBreak/>
              <w:t>“Key Words”须与中文摘要的关键词相对应。</w:t>
            </w:r>
          </w:p>
        </w:tc>
        <w:tc>
          <w:tcPr>
            <w:tcW w:w="3450" w:type="dxa"/>
            <w:vAlign w:val="center"/>
          </w:tcPr>
          <w:p w:rsidR="003508F2" w:rsidRPr="001F7F94" w:rsidRDefault="003508F2" w:rsidP="004758D8">
            <w:pPr>
              <w:rPr>
                <w:rFonts w:ascii="仿宋" w:eastAsia="仿宋" w:hAnsi="仿宋"/>
              </w:rPr>
            </w:pPr>
            <w:r w:rsidRPr="001F7F94">
              <w:rPr>
                <w:rFonts w:ascii="仿宋" w:eastAsia="仿宋" w:hAnsi="仿宋"/>
              </w:rPr>
              <w:lastRenderedPageBreak/>
              <w:t>标题“Abstract”采用Arial体三号字加粗。</w:t>
            </w:r>
          </w:p>
          <w:p w:rsidR="003508F2" w:rsidRPr="001F7F94" w:rsidRDefault="003508F2" w:rsidP="004758D8">
            <w:pPr>
              <w:rPr>
                <w:rFonts w:ascii="仿宋" w:eastAsia="仿宋" w:hAnsi="仿宋"/>
              </w:rPr>
            </w:pPr>
            <w:r w:rsidRPr="001F7F94">
              <w:rPr>
                <w:rFonts w:ascii="仿宋" w:eastAsia="仿宋" w:hAnsi="仿宋"/>
              </w:rPr>
              <w:t xml:space="preserve">摘要内容用小四号Times </w:t>
            </w:r>
            <w:r w:rsidRPr="001F7F94">
              <w:rPr>
                <w:rFonts w:ascii="仿宋" w:eastAsia="仿宋" w:hAnsi="仿宋"/>
              </w:rPr>
              <w:lastRenderedPageBreak/>
              <w:t>New Roman体字书写，两端对齐，段落首行左缩进2个英文字符，标点符号用英文标点符号。</w:t>
            </w:r>
          </w:p>
          <w:p w:rsidR="003508F2" w:rsidRPr="001F7F94" w:rsidRDefault="003508F2" w:rsidP="004758D8">
            <w:pPr>
              <w:rPr>
                <w:rFonts w:ascii="仿宋" w:eastAsia="仿宋" w:hAnsi="仿宋"/>
              </w:rPr>
            </w:pPr>
            <w:r w:rsidRPr="001F7F94">
              <w:rPr>
                <w:rFonts w:ascii="仿宋" w:eastAsia="仿宋" w:hAnsi="仿宋"/>
              </w:rPr>
              <w:t>“Key Words”中每个关键词之间空4个英文字符宽度，不用逗号或其他符号间隔。</w:t>
            </w:r>
          </w:p>
        </w:tc>
      </w:tr>
    </w:tbl>
    <w:p w:rsidR="003508F2" w:rsidRPr="001F7F94" w:rsidRDefault="003508F2" w:rsidP="004758D8">
      <w:pPr>
        <w:pStyle w:val="a7"/>
        <w:rPr>
          <w:rFonts w:ascii="仿宋" w:eastAsia="仿宋" w:hAnsi="仿宋"/>
        </w:rPr>
      </w:pPr>
      <w:r w:rsidRPr="001F7F94">
        <w:rPr>
          <w:rFonts w:ascii="仿宋" w:eastAsia="仿宋" w:hAnsi="仿宋" w:hint="eastAsia"/>
        </w:rPr>
        <w:lastRenderedPageBreak/>
        <w:t>2.3</w:t>
      </w:r>
      <w:r w:rsidRPr="001F7F94">
        <w:rPr>
          <w:rFonts w:ascii="宋体" w:eastAsia="仿宋" w:hAnsi="宋体" w:hint="eastAsia"/>
        </w:rPr>
        <w:t> </w:t>
      </w:r>
      <w:r w:rsidRPr="001F7F94">
        <w:rPr>
          <w:rFonts w:ascii="仿宋" w:eastAsia="仿宋" w:hAnsi="仿宋" w:hint="eastAsia"/>
        </w:rPr>
        <w:t>目录</w:t>
      </w:r>
    </w:p>
    <w:p w:rsidR="003508F2" w:rsidRPr="001F7F94" w:rsidRDefault="003508F2" w:rsidP="004758D8">
      <w:pPr>
        <w:rPr>
          <w:rFonts w:ascii="仿宋" w:eastAsia="仿宋" w:hAnsi="仿宋"/>
        </w:rPr>
      </w:pPr>
      <w:r w:rsidRPr="001F7F94">
        <w:rPr>
          <w:rFonts w:ascii="仿宋" w:eastAsia="仿宋" w:hAnsi="仿宋" w:hint="eastAsia"/>
        </w:rPr>
        <w:t>目录之前的内容（包括目录本身）不列入目录内，目录内容从第1章（或引言）开始录入。</w:t>
      </w:r>
    </w:p>
    <w:p w:rsidR="003508F2" w:rsidRPr="001F7F94" w:rsidRDefault="003508F2" w:rsidP="004758D8">
      <w:pPr>
        <w:rPr>
          <w:rFonts w:ascii="仿宋" w:eastAsia="仿宋" w:hAnsi="仿宋"/>
        </w:rPr>
      </w:pPr>
      <w:r w:rsidRPr="001F7F94">
        <w:rPr>
          <w:rFonts w:ascii="仿宋" w:eastAsia="仿宋" w:hAnsi="仿宋" w:hint="eastAsia"/>
        </w:rPr>
        <w:t>目录列至二级节标题（例如2.2.5）即可。</w:t>
      </w:r>
    </w:p>
    <w:p w:rsidR="003508F2" w:rsidRPr="001F7F94" w:rsidRDefault="003508F2" w:rsidP="004758D8">
      <w:pPr>
        <w:rPr>
          <w:rFonts w:ascii="仿宋" w:eastAsia="仿宋" w:hAnsi="仿宋"/>
        </w:rPr>
      </w:pPr>
      <w:r w:rsidRPr="001F7F94">
        <w:rPr>
          <w:rFonts w:ascii="仿宋" w:eastAsia="仿宋" w:hAnsi="仿宋" w:hint="eastAsia"/>
        </w:rPr>
        <w:t>标题“目录”采用黑体三号字，居中书写，单倍行距。</w:t>
      </w:r>
    </w:p>
    <w:p w:rsidR="003508F2" w:rsidRPr="001F7F94" w:rsidRDefault="003508F2" w:rsidP="004758D8">
      <w:pPr>
        <w:rPr>
          <w:rFonts w:ascii="仿宋" w:eastAsia="仿宋" w:hAnsi="仿宋"/>
        </w:rPr>
      </w:pPr>
      <w:r w:rsidRPr="001F7F94">
        <w:rPr>
          <w:rFonts w:ascii="仿宋" w:eastAsia="仿宋" w:hAnsi="仿宋" w:hint="eastAsia"/>
        </w:rPr>
        <w:t>目录中的章标题行采用黑体小四号字，固定行距20磅，段前空6磅，段后0磅；其他内容采用宋体小四号字，行距为固定值20磅，段前、段后均为0磅。</w:t>
      </w:r>
    </w:p>
    <w:p w:rsidR="00E629D2" w:rsidRPr="001F7F94" w:rsidRDefault="003508F2" w:rsidP="004758D8">
      <w:pPr>
        <w:rPr>
          <w:rFonts w:ascii="仿宋" w:eastAsia="仿宋" w:hAnsi="仿宋"/>
        </w:rPr>
      </w:pPr>
      <w:r w:rsidRPr="001F7F94">
        <w:rPr>
          <w:rFonts w:ascii="仿宋" w:eastAsia="仿宋" w:hAnsi="仿宋" w:hint="eastAsia"/>
        </w:rPr>
        <w:t>目录中的章标题行居左书写，一级节标题行左缩进1个汉字符，二级节标题行左缩进2个汉字符。</w:t>
      </w:r>
    </w:p>
    <w:p w:rsidR="003508F2" w:rsidRPr="001F7F94" w:rsidRDefault="003508F2" w:rsidP="004758D8">
      <w:pPr>
        <w:pStyle w:val="a7"/>
        <w:rPr>
          <w:rFonts w:ascii="仿宋" w:eastAsia="仿宋" w:hAnsi="仿宋"/>
        </w:rPr>
      </w:pPr>
      <w:r w:rsidRPr="001F7F94">
        <w:rPr>
          <w:rFonts w:ascii="仿宋" w:eastAsia="仿宋" w:hAnsi="仿宋" w:hint="eastAsia"/>
        </w:rPr>
        <w:t>2.4</w:t>
      </w:r>
      <w:r w:rsidRPr="001F7F94">
        <w:rPr>
          <w:rFonts w:ascii="宋体" w:eastAsia="仿宋" w:hAnsi="宋体" w:hint="eastAsia"/>
        </w:rPr>
        <w:t> </w:t>
      </w:r>
      <w:r w:rsidRPr="001F7F94">
        <w:rPr>
          <w:rFonts w:ascii="仿宋" w:eastAsia="仿宋" w:hAnsi="仿宋" w:hint="eastAsia"/>
        </w:rPr>
        <w:t>正文</w:t>
      </w:r>
    </w:p>
    <w:p w:rsidR="003508F2" w:rsidRPr="001F7F94" w:rsidRDefault="003508F2" w:rsidP="004758D8">
      <w:pPr>
        <w:rPr>
          <w:rFonts w:ascii="仿宋" w:eastAsia="仿宋" w:hAnsi="仿宋"/>
        </w:rPr>
      </w:pPr>
      <w:r w:rsidRPr="001F7F94">
        <w:rPr>
          <w:rFonts w:ascii="仿宋" w:eastAsia="仿宋" w:hAnsi="仿宋" w:hint="eastAsia"/>
        </w:rPr>
        <w:t>此部分是论文的主体，包括：第1章（引言），第2章，……，结论。其书写层次要清楚。</w:t>
      </w:r>
    </w:p>
    <w:p w:rsidR="003508F2" w:rsidRPr="001F7F94" w:rsidRDefault="003508F2" w:rsidP="004758D8">
      <w:pPr>
        <w:pStyle w:val="a8"/>
        <w:rPr>
          <w:rFonts w:ascii="仿宋" w:eastAsia="仿宋" w:hAnsi="仿宋"/>
        </w:rPr>
      </w:pPr>
      <w:r w:rsidRPr="001F7F94">
        <w:rPr>
          <w:rFonts w:ascii="仿宋" w:eastAsia="仿宋" w:hAnsi="仿宋" w:hint="eastAsia"/>
        </w:rPr>
        <w:t>2.4.1</w:t>
      </w:r>
      <w:r w:rsidRPr="001F7F94">
        <w:rPr>
          <w:rFonts w:ascii="宋体" w:eastAsia="仿宋" w:hAnsi="宋体" w:hint="eastAsia"/>
        </w:rPr>
        <w:t> </w:t>
      </w:r>
      <w:r w:rsidRPr="001F7F94">
        <w:rPr>
          <w:rFonts w:ascii="仿宋" w:eastAsia="仿宋" w:hAnsi="仿宋" w:hint="eastAsia"/>
        </w:rPr>
        <w:t>标题的撰写要求及格式</w:t>
      </w:r>
    </w:p>
    <w:p w:rsidR="003508F2" w:rsidRPr="001F7F94" w:rsidRDefault="003508F2" w:rsidP="004758D8">
      <w:pPr>
        <w:rPr>
          <w:rFonts w:ascii="仿宋" w:eastAsia="仿宋" w:hAnsi="仿宋"/>
        </w:rPr>
      </w:pPr>
      <w:r w:rsidRPr="001F7F94">
        <w:rPr>
          <w:rFonts w:ascii="仿宋" w:eastAsia="仿宋" w:hAnsi="仿宋" w:hint="eastAsia"/>
        </w:rPr>
        <w:t>正文章、节按序分层，层次以少为宜，根据实际需要选择，节的层次最多不超过三级。各层次章、节标题撰写格式如下表。</w:t>
      </w:r>
    </w:p>
    <w:p w:rsidR="003508F2" w:rsidRPr="001F7F94" w:rsidRDefault="003508F2" w:rsidP="004758D8">
      <w:pPr>
        <w:rPr>
          <w:rFonts w:ascii="仿宋" w:eastAsia="仿宋" w:hAnsi="仿宋"/>
        </w:rPr>
      </w:pPr>
      <w:r w:rsidRPr="001F7F94">
        <w:rPr>
          <w:rFonts w:ascii="仿宋" w:eastAsia="仿宋" w:hAnsi="仿宋" w:hint="eastAsia"/>
        </w:rPr>
        <w:t>表2.4</w:t>
      </w:r>
      <w:r w:rsidRPr="001F7F94">
        <w:rPr>
          <w:rFonts w:ascii="宋体" w:eastAsia="仿宋" w:hAnsi="宋体" w:hint="eastAsia"/>
        </w:rPr>
        <w:t> </w:t>
      </w:r>
      <w:r w:rsidRPr="001F7F94">
        <w:rPr>
          <w:rFonts w:ascii="仿宋" w:eastAsia="仿宋" w:hAnsi="仿宋" w:hint="eastAsia"/>
        </w:rPr>
        <w:t>标题的撰写格式</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1530"/>
        <w:gridCol w:w="7275"/>
      </w:tblGrid>
      <w:tr w:rsidR="003508F2" w:rsidRPr="001F7F94" w:rsidTr="004758D8">
        <w:trPr>
          <w:tblHeader/>
          <w:tblCellSpacing w:w="0" w:type="dxa"/>
          <w:jc w:val="center"/>
        </w:trPr>
        <w:tc>
          <w:tcPr>
            <w:tcW w:w="1530" w:type="dxa"/>
            <w:vAlign w:val="center"/>
          </w:tcPr>
          <w:p w:rsidR="003508F2" w:rsidRPr="001F7F94" w:rsidRDefault="003508F2" w:rsidP="004758D8">
            <w:pPr>
              <w:ind w:firstLineChars="0" w:firstLine="0"/>
              <w:jc w:val="center"/>
              <w:rPr>
                <w:rFonts w:ascii="仿宋" w:eastAsia="仿宋" w:hAnsi="仿宋"/>
              </w:rPr>
            </w:pPr>
            <w:r w:rsidRPr="001F7F94">
              <w:rPr>
                <w:rStyle w:val="a6"/>
                <w:rFonts w:ascii="仿宋" w:eastAsia="仿宋" w:hAnsi="仿宋"/>
              </w:rPr>
              <w:t>撰写内容</w:t>
            </w:r>
          </w:p>
        </w:tc>
        <w:tc>
          <w:tcPr>
            <w:tcW w:w="7275" w:type="dxa"/>
            <w:vAlign w:val="center"/>
          </w:tcPr>
          <w:p w:rsidR="003508F2" w:rsidRPr="001F7F94" w:rsidRDefault="003508F2" w:rsidP="004758D8">
            <w:pPr>
              <w:ind w:firstLine="482"/>
              <w:rPr>
                <w:rFonts w:ascii="仿宋" w:eastAsia="仿宋" w:hAnsi="仿宋"/>
              </w:rPr>
            </w:pPr>
            <w:r w:rsidRPr="001F7F94">
              <w:rPr>
                <w:rStyle w:val="a6"/>
                <w:rFonts w:ascii="仿宋" w:eastAsia="仿宋" w:hAnsi="仿宋"/>
              </w:rPr>
              <w:t>撰写格式</w:t>
            </w:r>
          </w:p>
        </w:tc>
      </w:tr>
      <w:tr w:rsidR="003508F2" w:rsidRPr="001F7F94" w:rsidTr="004758D8">
        <w:trPr>
          <w:tblCellSpacing w:w="0" w:type="dxa"/>
          <w:jc w:val="center"/>
        </w:trPr>
        <w:tc>
          <w:tcPr>
            <w:tcW w:w="1530" w:type="dxa"/>
            <w:vAlign w:val="center"/>
          </w:tcPr>
          <w:p w:rsidR="003508F2" w:rsidRPr="001F7F94" w:rsidRDefault="003508F2" w:rsidP="004758D8">
            <w:pPr>
              <w:ind w:firstLineChars="0" w:firstLine="0"/>
              <w:jc w:val="center"/>
              <w:rPr>
                <w:rFonts w:ascii="仿宋" w:eastAsia="仿宋" w:hAnsi="仿宋"/>
              </w:rPr>
            </w:pPr>
            <w:r w:rsidRPr="001F7F94">
              <w:rPr>
                <w:rFonts w:ascii="仿宋" w:eastAsia="仿宋" w:hAnsi="仿宋"/>
              </w:rPr>
              <w:t>各章标题</w:t>
            </w:r>
          </w:p>
        </w:tc>
        <w:tc>
          <w:tcPr>
            <w:tcW w:w="7275" w:type="dxa"/>
            <w:vAlign w:val="center"/>
          </w:tcPr>
          <w:p w:rsidR="003508F2" w:rsidRPr="001F7F94" w:rsidRDefault="003508F2" w:rsidP="004758D8">
            <w:pPr>
              <w:rPr>
                <w:rFonts w:ascii="仿宋" w:eastAsia="仿宋" w:hAnsi="仿宋"/>
              </w:rPr>
            </w:pPr>
            <w:r w:rsidRPr="001F7F94">
              <w:rPr>
                <w:rFonts w:ascii="仿宋" w:eastAsia="仿宋" w:hAnsi="仿宋"/>
              </w:rPr>
              <w:t>章序号采用“第…章”的形式，其中间为章的序号，采用阿拉伯数字，例如“第1章”。</w:t>
            </w:r>
          </w:p>
          <w:p w:rsidR="003508F2" w:rsidRPr="001F7F94" w:rsidRDefault="003508F2" w:rsidP="004758D8">
            <w:pPr>
              <w:rPr>
                <w:rFonts w:ascii="仿宋" w:eastAsia="仿宋" w:hAnsi="仿宋"/>
              </w:rPr>
            </w:pPr>
            <w:r w:rsidRPr="001F7F94">
              <w:rPr>
                <w:rFonts w:ascii="仿宋" w:eastAsia="仿宋" w:hAnsi="仿宋"/>
              </w:rPr>
              <w:t>章序号与章名之间空一个汉字符。采用黑体三号字，居中书写，单倍行距，段前空24磅，段后空18磅。论文的“摘要，目录，参考文献，致谢，附录，”等部分的标题也使用上述格式；论文“Abstract”部分的标题“Abstract”采用Arial体三号字加粗。例如“第1章</w:t>
            </w:r>
            <w:r w:rsidRPr="001F7F94">
              <w:rPr>
                <w:rFonts w:ascii="宋体" w:eastAsia="仿宋" w:hAnsi="宋体" w:hint="eastAsia"/>
              </w:rPr>
              <w:t> </w:t>
            </w:r>
            <w:r w:rsidRPr="001F7F94">
              <w:rPr>
                <w:rFonts w:ascii="仿宋" w:eastAsia="仿宋" w:hAnsi="仿宋"/>
              </w:rPr>
              <w:t>引</w:t>
            </w:r>
            <w:r w:rsidRPr="001F7F94">
              <w:rPr>
                <w:rFonts w:ascii="仿宋" w:eastAsia="仿宋" w:hAnsi="仿宋"/>
              </w:rPr>
              <w:lastRenderedPageBreak/>
              <w:t>言</w:t>
            </w:r>
            <w:r w:rsidRPr="001F7F94">
              <w:rPr>
                <w:rFonts w:ascii="仿宋" w:eastAsia="仿宋" w:hAnsi="仿宋" w:hint="eastAsia"/>
              </w:rPr>
              <w:t>”</w:t>
            </w:r>
          </w:p>
        </w:tc>
      </w:tr>
      <w:tr w:rsidR="003508F2" w:rsidRPr="001F7F94" w:rsidTr="004758D8">
        <w:trPr>
          <w:tblCellSpacing w:w="0" w:type="dxa"/>
          <w:jc w:val="center"/>
        </w:trPr>
        <w:tc>
          <w:tcPr>
            <w:tcW w:w="1530" w:type="dxa"/>
            <w:vAlign w:val="center"/>
          </w:tcPr>
          <w:p w:rsidR="003508F2" w:rsidRPr="001F7F94" w:rsidRDefault="003508F2" w:rsidP="004758D8">
            <w:pPr>
              <w:ind w:firstLineChars="0" w:firstLine="0"/>
              <w:jc w:val="center"/>
              <w:rPr>
                <w:rFonts w:ascii="仿宋" w:eastAsia="仿宋" w:hAnsi="仿宋"/>
              </w:rPr>
            </w:pPr>
            <w:r w:rsidRPr="001F7F94">
              <w:rPr>
                <w:rFonts w:ascii="仿宋" w:eastAsia="仿宋" w:hAnsi="仿宋"/>
              </w:rPr>
              <w:lastRenderedPageBreak/>
              <w:t>一级节标题</w:t>
            </w:r>
          </w:p>
        </w:tc>
        <w:tc>
          <w:tcPr>
            <w:tcW w:w="7275" w:type="dxa"/>
            <w:vAlign w:val="center"/>
          </w:tcPr>
          <w:p w:rsidR="003508F2" w:rsidRPr="001F7F94" w:rsidRDefault="003508F2" w:rsidP="004758D8">
            <w:pPr>
              <w:rPr>
                <w:rFonts w:ascii="仿宋" w:eastAsia="仿宋" w:hAnsi="仿宋"/>
              </w:rPr>
            </w:pPr>
            <w:r w:rsidRPr="001F7F94">
              <w:rPr>
                <w:rFonts w:ascii="仿宋" w:eastAsia="仿宋" w:hAnsi="仿宋"/>
              </w:rPr>
              <w:t>一级节序号采用“数字.数字”形式，其中第一个数字为该节所在章的序号，第二个数字为节的序号；章序号与节序号都采用阿拉伯数字，中间用小数点分隔。例如“2.1”。</w:t>
            </w:r>
          </w:p>
          <w:p w:rsidR="003508F2" w:rsidRPr="001F7F94" w:rsidRDefault="003508F2" w:rsidP="004758D8">
            <w:pPr>
              <w:rPr>
                <w:rFonts w:ascii="仿宋" w:eastAsia="仿宋" w:hAnsi="仿宋"/>
              </w:rPr>
            </w:pPr>
            <w:r w:rsidRPr="001F7F94">
              <w:rPr>
                <w:rFonts w:ascii="仿宋" w:eastAsia="仿宋" w:hAnsi="仿宋"/>
              </w:rPr>
              <w:t>节标题序号与标题名之间空一个汉字符（下同）。采用黑体四号（14pt）字居左书写，行距为固定值20磅，段前空24磅，段后空6磅。例如：</w:t>
            </w:r>
          </w:p>
          <w:p w:rsidR="003508F2" w:rsidRPr="001F7F94" w:rsidRDefault="003508F2" w:rsidP="004758D8">
            <w:pPr>
              <w:rPr>
                <w:rFonts w:ascii="仿宋" w:eastAsia="仿宋" w:hAnsi="仿宋"/>
              </w:rPr>
            </w:pPr>
            <w:r w:rsidRPr="001F7F94">
              <w:rPr>
                <w:rFonts w:ascii="仿宋" w:eastAsia="仿宋" w:hAnsi="仿宋"/>
              </w:rPr>
              <w:t>2.1</w:t>
            </w:r>
            <w:r w:rsidRPr="001F7F94">
              <w:rPr>
                <w:rFonts w:ascii="宋体" w:eastAsia="仿宋" w:hAnsi="宋体" w:hint="eastAsia"/>
              </w:rPr>
              <w:t> </w:t>
            </w:r>
            <w:r w:rsidRPr="001F7F94">
              <w:rPr>
                <w:rFonts w:ascii="仿宋" w:eastAsia="仿宋" w:hAnsi="仿宋"/>
              </w:rPr>
              <w:t>实验装置与实验方法</w:t>
            </w:r>
          </w:p>
        </w:tc>
      </w:tr>
      <w:tr w:rsidR="003508F2" w:rsidRPr="001F7F94" w:rsidTr="004758D8">
        <w:trPr>
          <w:tblCellSpacing w:w="0" w:type="dxa"/>
          <w:jc w:val="center"/>
        </w:trPr>
        <w:tc>
          <w:tcPr>
            <w:tcW w:w="1530" w:type="dxa"/>
            <w:vAlign w:val="center"/>
          </w:tcPr>
          <w:p w:rsidR="003508F2" w:rsidRPr="001F7F94" w:rsidRDefault="003508F2" w:rsidP="004758D8">
            <w:pPr>
              <w:ind w:firstLineChars="0" w:firstLine="0"/>
              <w:jc w:val="center"/>
              <w:rPr>
                <w:rFonts w:ascii="仿宋" w:eastAsia="仿宋" w:hAnsi="仿宋"/>
              </w:rPr>
            </w:pPr>
            <w:r w:rsidRPr="001F7F94">
              <w:rPr>
                <w:rFonts w:ascii="仿宋" w:eastAsia="仿宋" w:hAnsi="仿宋"/>
              </w:rPr>
              <w:t>二级节标题</w:t>
            </w:r>
          </w:p>
        </w:tc>
        <w:tc>
          <w:tcPr>
            <w:tcW w:w="7275" w:type="dxa"/>
            <w:vAlign w:val="center"/>
          </w:tcPr>
          <w:p w:rsidR="003508F2" w:rsidRPr="001F7F94" w:rsidRDefault="003508F2" w:rsidP="004758D8">
            <w:pPr>
              <w:rPr>
                <w:rFonts w:ascii="仿宋" w:eastAsia="仿宋" w:hAnsi="仿宋"/>
              </w:rPr>
            </w:pPr>
            <w:r w:rsidRPr="001F7F94">
              <w:rPr>
                <w:rFonts w:ascii="仿宋" w:eastAsia="仿宋" w:hAnsi="仿宋"/>
              </w:rPr>
              <w:t>二级节序号采用“数字.数字.数字”形式，其中第一个数字为该节所在章的序号，第二个数字为该节所在一级节的序号，第三个数字为二级节序号；章序号、一级节序号、二级节序号都采用阿拉伯数字，中间用小数点分隔。例如“2.1.1”</w:t>
            </w:r>
          </w:p>
          <w:p w:rsidR="003508F2" w:rsidRPr="001F7F94" w:rsidRDefault="003508F2" w:rsidP="004758D8">
            <w:pPr>
              <w:rPr>
                <w:rFonts w:ascii="仿宋" w:eastAsia="仿宋" w:hAnsi="仿宋"/>
              </w:rPr>
            </w:pPr>
            <w:r w:rsidRPr="001F7F94">
              <w:rPr>
                <w:rFonts w:ascii="仿宋" w:eastAsia="仿宋" w:hAnsi="仿宋"/>
              </w:rPr>
              <w:t>采用黑体小四号（12pt）字居左书写，行距为固定值20磅，段前空12磅，段后空6磅。例如：</w:t>
            </w:r>
          </w:p>
          <w:p w:rsidR="003508F2" w:rsidRPr="001F7F94" w:rsidRDefault="003508F2" w:rsidP="004758D8">
            <w:pPr>
              <w:rPr>
                <w:rFonts w:ascii="仿宋" w:eastAsia="仿宋" w:hAnsi="仿宋"/>
              </w:rPr>
            </w:pPr>
            <w:r w:rsidRPr="001F7F94">
              <w:rPr>
                <w:rFonts w:ascii="仿宋" w:eastAsia="仿宋" w:hAnsi="仿宋"/>
              </w:rPr>
              <w:t>2.1.1</w:t>
            </w:r>
            <w:r w:rsidRPr="001F7F94">
              <w:rPr>
                <w:rFonts w:ascii="宋体" w:eastAsia="仿宋" w:hAnsi="宋体" w:hint="eastAsia"/>
              </w:rPr>
              <w:t> </w:t>
            </w:r>
            <w:r w:rsidRPr="001F7F94">
              <w:rPr>
                <w:rFonts w:ascii="仿宋" w:eastAsia="仿宋" w:hAnsi="仿宋"/>
              </w:rPr>
              <w:t>实验装置</w:t>
            </w:r>
          </w:p>
        </w:tc>
      </w:tr>
      <w:tr w:rsidR="003508F2" w:rsidRPr="001F7F94" w:rsidTr="004758D8">
        <w:trPr>
          <w:tblCellSpacing w:w="0" w:type="dxa"/>
          <w:jc w:val="center"/>
        </w:trPr>
        <w:tc>
          <w:tcPr>
            <w:tcW w:w="1530" w:type="dxa"/>
            <w:vAlign w:val="center"/>
          </w:tcPr>
          <w:p w:rsidR="003508F2" w:rsidRPr="001F7F94" w:rsidRDefault="003508F2" w:rsidP="004758D8">
            <w:pPr>
              <w:ind w:firstLineChars="0" w:firstLine="0"/>
              <w:jc w:val="center"/>
              <w:rPr>
                <w:rFonts w:ascii="仿宋" w:eastAsia="仿宋" w:hAnsi="仿宋"/>
              </w:rPr>
            </w:pPr>
            <w:r w:rsidRPr="001F7F94">
              <w:rPr>
                <w:rFonts w:ascii="仿宋" w:eastAsia="仿宋" w:hAnsi="仿宋"/>
              </w:rPr>
              <w:t>三级节标题</w:t>
            </w:r>
          </w:p>
        </w:tc>
        <w:tc>
          <w:tcPr>
            <w:tcW w:w="7275" w:type="dxa"/>
            <w:vAlign w:val="center"/>
          </w:tcPr>
          <w:p w:rsidR="003508F2" w:rsidRPr="001F7F94" w:rsidRDefault="003508F2" w:rsidP="004758D8">
            <w:pPr>
              <w:rPr>
                <w:rFonts w:ascii="仿宋" w:eastAsia="仿宋" w:hAnsi="仿宋"/>
              </w:rPr>
            </w:pPr>
            <w:r w:rsidRPr="001F7F94">
              <w:rPr>
                <w:rFonts w:ascii="仿宋" w:eastAsia="仿宋" w:hAnsi="仿宋"/>
              </w:rPr>
              <w:t>三级节序号采用“数字.数字.数字.数字”形式，其中第一个数字为该节所在章的序号，第二个数字为该节所在一级节的序号，第三个数字为该节所在二级节的序号，第四个数字为三级节序号；章序号、一级节序号、二级节序号、三级节序号都采用阿拉伯数字，中间用小数点分隔。例如“2.1.2.1”</w:t>
            </w:r>
          </w:p>
          <w:p w:rsidR="003508F2" w:rsidRPr="001F7F94" w:rsidRDefault="003508F2" w:rsidP="004758D8">
            <w:pPr>
              <w:rPr>
                <w:rFonts w:ascii="仿宋" w:eastAsia="仿宋" w:hAnsi="仿宋"/>
              </w:rPr>
            </w:pPr>
            <w:r w:rsidRPr="001F7F94">
              <w:rPr>
                <w:rFonts w:ascii="仿宋" w:eastAsia="仿宋" w:hAnsi="仿宋"/>
              </w:rPr>
              <w:t>采用黑体小四号（12pt）字居左书写，行距为固定值20磅，段前空12磅，段后空6磅。例如：</w:t>
            </w:r>
          </w:p>
          <w:p w:rsidR="003508F2" w:rsidRPr="001F7F94" w:rsidRDefault="003508F2" w:rsidP="004758D8">
            <w:pPr>
              <w:rPr>
                <w:rFonts w:ascii="仿宋" w:eastAsia="仿宋" w:hAnsi="仿宋"/>
              </w:rPr>
            </w:pPr>
            <w:r w:rsidRPr="001F7F94">
              <w:rPr>
                <w:rFonts w:ascii="仿宋" w:eastAsia="仿宋" w:hAnsi="仿宋"/>
              </w:rPr>
              <w:t>2.1.2.1</w:t>
            </w:r>
            <w:r w:rsidRPr="001F7F94">
              <w:rPr>
                <w:rFonts w:ascii="宋体" w:eastAsia="仿宋" w:hAnsi="宋体" w:hint="eastAsia"/>
              </w:rPr>
              <w:t> </w:t>
            </w:r>
            <w:r w:rsidRPr="001F7F94">
              <w:rPr>
                <w:rFonts w:ascii="仿宋" w:eastAsia="仿宋" w:hAnsi="仿宋"/>
              </w:rPr>
              <w:t>归纳法</w:t>
            </w:r>
          </w:p>
        </w:tc>
      </w:tr>
    </w:tbl>
    <w:p w:rsidR="003508F2" w:rsidRPr="001F7F94" w:rsidRDefault="003508F2" w:rsidP="004758D8">
      <w:pPr>
        <w:pStyle w:val="a8"/>
        <w:rPr>
          <w:rFonts w:ascii="仿宋" w:eastAsia="仿宋" w:hAnsi="仿宋"/>
        </w:rPr>
      </w:pPr>
      <w:r w:rsidRPr="001F7F94">
        <w:rPr>
          <w:rFonts w:ascii="仿宋" w:eastAsia="仿宋" w:hAnsi="仿宋" w:hint="eastAsia"/>
        </w:rPr>
        <w:t>2.4.2.</w:t>
      </w:r>
      <w:r w:rsidRPr="001F7F94">
        <w:rPr>
          <w:rFonts w:ascii="宋体" w:eastAsia="仿宋" w:hAnsi="宋体" w:hint="eastAsia"/>
        </w:rPr>
        <w:t> </w:t>
      </w:r>
      <w:r w:rsidRPr="001F7F94">
        <w:rPr>
          <w:rFonts w:ascii="仿宋" w:eastAsia="仿宋" w:hAnsi="仿宋" w:hint="eastAsia"/>
        </w:rPr>
        <w:t>引言的撰写要求（可无引言）</w:t>
      </w:r>
    </w:p>
    <w:p w:rsidR="003508F2" w:rsidRPr="001F7F94" w:rsidRDefault="003508F2" w:rsidP="004758D8">
      <w:pPr>
        <w:rPr>
          <w:rFonts w:ascii="仿宋" w:eastAsia="仿宋" w:hAnsi="仿宋"/>
        </w:rPr>
      </w:pPr>
      <w:r w:rsidRPr="001F7F94">
        <w:rPr>
          <w:rFonts w:ascii="仿宋" w:eastAsia="仿宋" w:hAnsi="仿宋" w:hint="eastAsia"/>
        </w:rPr>
        <w:t>一篇学位论文的引言，大致包含如下几个部分：1、问题的提出；2、选题背景及意义；3、文献综述；4、研究方法；5、论文结构安排。</w:t>
      </w:r>
    </w:p>
    <w:p w:rsidR="003508F2" w:rsidRPr="001F7F94" w:rsidRDefault="003508F2" w:rsidP="004758D8">
      <w:pPr>
        <w:rPr>
          <w:rFonts w:ascii="仿宋" w:eastAsia="仿宋" w:hAnsi="仿宋"/>
        </w:rPr>
      </w:pPr>
      <w:r w:rsidRPr="001F7F94">
        <w:rPr>
          <w:rFonts w:ascii="仿宋" w:eastAsia="仿宋" w:hAnsi="仿宋" w:hint="eastAsia"/>
        </w:rPr>
        <w:t>问题的提出：讲清所研究的问题“是什么”。选题时切记要有“问题意识”，不要选不是问题的问题来研究。</w:t>
      </w:r>
    </w:p>
    <w:p w:rsidR="003508F2" w:rsidRPr="001F7F94" w:rsidRDefault="003508F2" w:rsidP="004758D8">
      <w:pPr>
        <w:rPr>
          <w:rFonts w:ascii="仿宋" w:eastAsia="仿宋" w:hAnsi="仿宋"/>
        </w:rPr>
      </w:pPr>
      <w:r w:rsidRPr="001F7F94">
        <w:rPr>
          <w:rFonts w:ascii="仿宋" w:eastAsia="仿宋" w:hAnsi="仿宋" w:hint="eastAsia"/>
        </w:rPr>
        <w:t>选题背景及意义：讲清为什么选择这个题目来研究，即阐述该研究对学科发展的贡献、对国计民生的理论与现实意义等。</w:t>
      </w:r>
    </w:p>
    <w:p w:rsidR="003508F2" w:rsidRPr="001F7F94" w:rsidRDefault="003508F2" w:rsidP="004758D8">
      <w:pPr>
        <w:rPr>
          <w:rFonts w:ascii="仿宋" w:eastAsia="仿宋" w:hAnsi="仿宋"/>
        </w:rPr>
      </w:pPr>
      <w:r w:rsidRPr="001F7F94">
        <w:rPr>
          <w:rFonts w:ascii="仿宋" w:eastAsia="仿宋" w:hAnsi="仿宋" w:hint="eastAsia"/>
        </w:rPr>
        <w:t>文献综述：对本研究主题范围内的文献进行详尽的综合述评，“述”的同时一定要有“评”，指出现有研究成果的不足，讲出自己的改进思路。</w:t>
      </w:r>
    </w:p>
    <w:p w:rsidR="003508F2" w:rsidRPr="001F7F94" w:rsidRDefault="003508F2" w:rsidP="004758D8">
      <w:pPr>
        <w:rPr>
          <w:rFonts w:ascii="仿宋" w:eastAsia="仿宋" w:hAnsi="仿宋"/>
        </w:rPr>
      </w:pPr>
      <w:r w:rsidRPr="001F7F94">
        <w:rPr>
          <w:rFonts w:ascii="仿宋" w:eastAsia="仿宋" w:hAnsi="仿宋" w:hint="eastAsia"/>
        </w:rPr>
        <w:lastRenderedPageBreak/>
        <w:t>研究方法：讲清论文所使用的科学研究方法。</w:t>
      </w:r>
    </w:p>
    <w:p w:rsidR="003508F2" w:rsidRPr="001F7F94" w:rsidRDefault="003508F2" w:rsidP="004758D8">
      <w:pPr>
        <w:rPr>
          <w:rFonts w:ascii="仿宋" w:eastAsia="仿宋" w:hAnsi="仿宋"/>
        </w:rPr>
      </w:pPr>
      <w:r w:rsidRPr="001F7F94">
        <w:rPr>
          <w:rFonts w:ascii="仿宋" w:eastAsia="仿宋" w:hAnsi="仿宋" w:hint="eastAsia"/>
        </w:rPr>
        <w:t>论文结构安排：介绍本论文的写作结构安排。</w:t>
      </w:r>
    </w:p>
    <w:p w:rsidR="003508F2" w:rsidRPr="001F7F94" w:rsidRDefault="003508F2" w:rsidP="004758D8">
      <w:pPr>
        <w:pStyle w:val="a8"/>
        <w:rPr>
          <w:rFonts w:ascii="仿宋" w:eastAsia="仿宋" w:hAnsi="仿宋"/>
        </w:rPr>
      </w:pPr>
      <w:r w:rsidRPr="001F7F94">
        <w:rPr>
          <w:rFonts w:ascii="仿宋" w:eastAsia="仿宋" w:hAnsi="仿宋" w:hint="eastAsia"/>
        </w:rPr>
        <w:t>2.4.3</w:t>
      </w:r>
      <w:r w:rsidRPr="001F7F94">
        <w:rPr>
          <w:rFonts w:ascii="宋体" w:eastAsia="仿宋" w:hAnsi="宋体" w:hint="eastAsia"/>
        </w:rPr>
        <w:t> </w:t>
      </w:r>
      <w:r w:rsidRPr="001F7F94">
        <w:rPr>
          <w:rFonts w:ascii="仿宋" w:eastAsia="仿宋" w:hAnsi="仿宋" w:hint="eastAsia"/>
        </w:rPr>
        <w:t>论文段落文字部分的撰写格式</w:t>
      </w:r>
    </w:p>
    <w:p w:rsidR="003508F2" w:rsidRPr="001F7F94" w:rsidRDefault="003508F2" w:rsidP="004758D8">
      <w:pPr>
        <w:rPr>
          <w:rFonts w:ascii="仿宋" w:eastAsia="仿宋" w:hAnsi="仿宋"/>
        </w:rPr>
      </w:pPr>
      <w:r w:rsidRPr="001F7F94">
        <w:rPr>
          <w:rFonts w:ascii="仿宋" w:eastAsia="仿宋" w:hAnsi="仿宋" w:hint="eastAsia"/>
        </w:rPr>
        <w:t>采用小四号（12pt）字，汉字用宋体，英文用Times New Roman体，两端对齐书写，段落首行左缩进2个汉字符。行距为固定值20磅（段落中有数学表达式时，可根据表达需要设置该段的行距），段前空0磅，段后空0磅。</w:t>
      </w:r>
    </w:p>
    <w:p w:rsidR="003508F2" w:rsidRPr="001F7F94" w:rsidRDefault="003508F2" w:rsidP="004758D8">
      <w:pPr>
        <w:pStyle w:val="a8"/>
        <w:rPr>
          <w:rFonts w:ascii="仿宋" w:eastAsia="仿宋" w:hAnsi="仿宋"/>
        </w:rPr>
      </w:pPr>
      <w:r w:rsidRPr="001F7F94">
        <w:rPr>
          <w:rFonts w:ascii="仿宋" w:eastAsia="仿宋" w:hAnsi="仿宋" w:hint="eastAsia"/>
        </w:rPr>
        <w:t>2.4.4</w:t>
      </w:r>
      <w:r w:rsidRPr="001F7F94">
        <w:rPr>
          <w:rFonts w:ascii="宋体" w:eastAsia="仿宋" w:hAnsi="宋体" w:hint="eastAsia"/>
        </w:rPr>
        <w:t> </w:t>
      </w:r>
      <w:r w:rsidRPr="001F7F94">
        <w:rPr>
          <w:rFonts w:ascii="仿宋" w:eastAsia="仿宋" w:hAnsi="仿宋" w:hint="eastAsia"/>
        </w:rPr>
        <w:t>图、表、表达式的撰写要求及格式</w:t>
      </w:r>
    </w:p>
    <w:p w:rsidR="003508F2" w:rsidRPr="001F7F94" w:rsidRDefault="003508F2" w:rsidP="004758D8">
      <w:pPr>
        <w:rPr>
          <w:rFonts w:ascii="仿宋" w:eastAsia="仿宋" w:hAnsi="仿宋"/>
        </w:rPr>
      </w:pPr>
      <w:r w:rsidRPr="001F7F94">
        <w:rPr>
          <w:rFonts w:ascii="仿宋" w:eastAsia="仿宋" w:hAnsi="仿宋" w:hint="eastAsia"/>
        </w:rPr>
        <w:t>图、表和表达式按章编号，用两位阿拉伯数字分别编号，前一位数字为章的序号，后一数字为本章内图、表或表达式的顺序号。两数字间用小数点“.”连接。例如“图2.1”，“表5.6”，“式（1.2）”等等。</w:t>
      </w:r>
    </w:p>
    <w:p w:rsidR="003508F2" w:rsidRPr="001F7F94" w:rsidRDefault="003508F2" w:rsidP="004758D8">
      <w:pPr>
        <w:rPr>
          <w:rFonts w:ascii="仿宋" w:eastAsia="仿宋" w:hAnsi="仿宋"/>
        </w:rPr>
      </w:pPr>
      <w:r w:rsidRPr="001F7F94">
        <w:rPr>
          <w:rFonts w:ascii="仿宋" w:eastAsia="仿宋" w:hAnsi="仿宋" w:hint="eastAsia"/>
        </w:rPr>
        <w:t>若图或表中有附注，采用英文小写字母顺序编号，附注写在图或表的下方。</w:t>
      </w:r>
    </w:p>
    <w:p w:rsidR="003508F2" w:rsidRPr="001F7F94" w:rsidRDefault="003508F2" w:rsidP="004758D8">
      <w:pPr>
        <w:pStyle w:val="a8"/>
        <w:rPr>
          <w:rFonts w:ascii="仿宋" w:eastAsia="仿宋" w:hAnsi="仿宋"/>
        </w:rPr>
      </w:pPr>
      <w:r w:rsidRPr="001F7F94">
        <w:rPr>
          <w:rFonts w:ascii="仿宋" w:eastAsia="仿宋" w:hAnsi="仿宋" w:hint="eastAsia"/>
        </w:rPr>
        <w:t>2.4.5</w:t>
      </w:r>
      <w:r w:rsidRPr="001F7F94">
        <w:rPr>
          <w:rFonts w:ascii="宋体" w:eastAsia="仿宋" w:hAnsi="宋体" w:hint="eastAsia"/>
        </w:rPr>
        <w:t> </w:t>
      </w:r>
      <w:r w:rsidRPr="001F7F94">
        <w:rPr>
          <w:rFonts w:ascii="仿宋" w:eastAsia="仿宋" w:hAnsi="仿宋" w:hint="eastAsia"/>
        </w:rPr>
        <w:t>引文标注的撰写要求及格式</w:t>
      </w:r>
    </w:p>
    <w:p w:rsidR="003508F2" w:rsidRPr="001F7F94" w:rsidRDefault="003508F2" w:rsidP="004758D8">
      <w:pPr>
        <w:rPr>
          <w:rFonts w:ascii="仿宋" w:eastAsia="仿宋" w:hAnsi="仿宋"/>
        </w:rPr>
      </w:pPr>
      <w:r w:rsidRPr="001F7F94">
        <w:rPr>
          <w:rFonts w:ascii="仿宋" w:eastAsia="仿宋" w:hAnsi="仿宋" w:hint="eastAsia"/>
        </w:rPr>
        <w:t>论文中引用的文献的标注方法遵照GB/T 7714－2005，采用顺序编码制，即文献依照引用的顺序编码；正文中引用文献，须在引用处标示引用文献的序号，文献序号采用“上标”格式。例如：</w:t>
      </w:r>
    </w:p>
    <w:p w:rsidR="003508F2" w:rsidRPr="001F7F94" w:rsidRDefault="003508F2" w:rsidP="004758D8">
      <w:pPr>
        <w:rPr>
          <w:rFonts w:ascii="仿宋" w:eastAsia="仿宋" w:hAnsi="仿宋"/>
        </w:rPr>
      </w:pPr>
      <w:r w:rsidRPr="001F7F94">
        <w:rPr>
          <w:rFonts w:ascii="仿宋" w:eastAsia="仿宋" w:hAnsi="仿宋" w:hint="eastAsia"/>
        </w:rPr>
        <w:t>德国学者N.克罗斯研究了瑞士巴塞尔市附近侏罗山中老第三纪断裂对第三系摺皱的控制</w:t>
      </w:r>
      <w:r w:rsidRPr="001F7F94">
        <w:rPr>
          <w:rFonts w:ascii="仿宋" w:eastAsia="仿宋" w:hAnsi="仿宋" w:hint="eastAsia"/>
          <w:vertAlign w:val="superscript"/>
        </w:rPr>
        <w:t>[25]</w:t>
      </w:r>
      <w:r w:rsidRPr="001F7F94">
        <w:rPr>
          <w:rFonts w:ascii="仿宋" w:eastAsia="仿宋" w:hAnsi="仿宋" w:hint="eastAsia"/>
        </w:rPr>
        <w:t>；之后，他又描述了西里西亚第3条大型的近南北向构造带，并提出地槽是在不均一的块体的基底上发展的思想</w:t>
      </w:r>
      <w:r w:rsidRPr="001F7F94">
        <w:rPr>
          <w:rFonts w:ascii="仿宋" w:eastAsia="仿宋" w:hAnsi="仿宋" w:hint="eastAsia"/>
          <w:vertAlign w:val="superscript"/>
        </w:rPr>
        <w:t>[26]</w:t>
      </w:r>
      <w:r w:rsidRPr="001F7F94">
        <w:rPr>
          <w:rFonts w:ascii="仿宋" w:eastAsia="仿宋" w:hAnsi="仿宋" w:hint="eastAsia"/>
        </w:rPr>
        <w:t>。</w:t>
      </w:r>
    </w:p>
    <w:p w:rsidR="003508F2" w:rsidRPr="001F7F94" w:rsidRDefault="003508F2" w:rsidP="004758D8">
      <w:pPr>
        <w:pStyle w:val="a8"/>
        <w:rPr>
          <w:rFonts w:ascii="仿宋" w:eastAsia="仿宋" w:hAnsi="仿宋"/>
        </w:rPr>
      </w:pPr>
      <w:r w:rsidRPr="001F7F94">
        <w:rPr>
          <w:rFonts w:ascii="仿宋" w:eastAsia="仿宋" w:hAnsi="仿宋" w:hint="eastAsia"/>
        </w:rPr>
        <w:t>2.4.6</w:t>
      </w:r>
      <w:r w:rsidRPr="001F7F94">
        <w:rPr>
          <w:rFonts w:ascii="宋体" w:eastAsia="仿宋" w:hAnsi="宋体" w:hint="eastAsia"/>
        </w:rPr>
        <w:t> </w:t>
      </w:r>
      <w:r w:rsidRPr="001F7F94">
        <w:rPr>
          <w:rFonts w:ascii="仿宋" w:eastAsia="仿宋" w:hAnsi="仿宋" w:hint="eastAsia"/>
        </w:rPr>
        <w:t>脚注的撰写要求及格式</w:t>
      </w:r>
    </w:p>
    <w:p w:rsidR="003508F2" w:rsidRPr="001F7F94" w:rsidRDefault="003508F2" w:rsidP="004758D8">
      <w:pPr>
        <w:rPr>
          <w:rFonts w:ascii="仿宋" w:eastAsia="仿宋" w:hAnsi="仿宋"/>
        </w:rPr>
      </w:pPr>
      <w:r w:rsidRPr="001F7F94">
        <w:rPr>
          <w:rFonts w:ascii="仿宋" w:eastAsia="仿宋" w:hAnsi="仿宋" w:hint="eastAsia"/>
        </w:rPr>
        <w:t>正文中某个字、词或短语，需要进一步加以说明，而又没有具体的文献来源时，用注释。注释一般在社会科学中用得较多。应控制论文中的注释数量，不宜过多。</w:t>
      </w:r>
    </w:p>
    <w:p w:rsidR="003508F2" w:rsidRPr="001F7F94" w:rsidRDefault="003508F2" w:rsidP="004758D8">
      <w:pPr>
        <w:rPr>
          <w:rFonts w:ascii="仿宋" w:eastAsia="仿宋" w:hAnsi="仿宋"/>
        </w:rPr>
      </w:pPr>
      <w:r w:rsidRPr="001F7F94">
        <w:rPr>
          <w:rFonts w:ascii="仿宋" w:eastAsia="仿宋" w:hAnsi="仿宋" w:hint="eastAsia"/>
        </w:rPr>
        <w:t>在正文中需要注释的句子结尾处用①②③……样式的数字编排序号，以“上标”字体标示在需要注释的句子末尾。在当页下部书写脚注内容。</w:t>
      </w:r>
    </w:p>
    <w:p w:rsidR="00E629D2" w:rsidRPr="001F7F94" w:rsidRDefault="003508F2" w:rsidP="004758D8">
      <w:pPr>
        <w:rPr>
          <w:rFonts w:ascii="仿宋" w:eastAsia="仿宋" w:hAnsi="仿宋"/>
        </w:rPr>
      </w:pPr>
      <w:r w:rsidRPr="001F7F94">
        <w:rPr>
          <w:rFonts w:ascii="仿宋" w:eastAsia="仿宋" w:hAnsi="仿宋" w:hint="eastAsia"/>
        </w:rPr>
        <w:t>脚注内容采用宋体小五号字，按两端对齐格式书写，单倍行距，段前段后均空0磅。脚注的序号按页编排，不同页的脚注序号不需要连续。详细规定见本页脚注。</w:t>
      </w:r>
      <w:bookmarkStart w:id="1" w:name="_ftnref1"/>
      <w:r w:rsidR="00CE26F6" w:rsidRPr="001F7F94">
        <w:rPr>
          <w:rFonts w:ascii="仿宋" w:eastAsia="仿宋" w:hAnsi="仿宋" w:hint="eastAsia"/>
          <w:color w:val="auto"/>
        </w:rPr>
        <w:fldChar w:fldCharType="begin"/>
      </w:r>
      <w:r w:rsidRPr="001F7F94">
        <w:rPr>
          <w:rFonts w:ascii="仿宋" w:eastAsia="仿宋" w:hAnsi="仿宋" w:hint="eastAsia"/>
          <w:color w:val="auto"/>
        </w:rPr>
        <w:instrText xml:space="preserve"> HYPERLINK "http://law.hqu.edu.cn/control/FCKeditor/editor/fckeditor.html?InstanceName=content&amp;Toolbar=Default" \l "_ftn1" \o "" </w:instrText>
      </w:r>
      <w:r w:rsidR="00CE26F6" w:rsidRPr="001F7F94">
        <w:rPr>
          <w:rFonts w:ascii="仿宋" w:eastAsia="仿宋" w:hAnsi="仿宋" w:hint="eastAsia"/>
          <w:color w:val="auto"/>
        </w:rPr>
        <w:fldChar w:fldCharType="separate"/>
      </w:r>
      <w:r w:rsidRPr="001F7F94">
        <w:rPr>
          <w:rStyle w:val="a5"/>
          <w:rFonts w:ascii="仿宋" w:eastAsia="仿宋" w:hAnsi="仿宋" w:hint="eastAsia"/>
          <w:color w:val="auto"/>
          <w:u w:val="none"/>
        </w:rPr>
        <w:t>[①]</w:t>
      </w:r>
      <w:bookmarkEnd w:id="1"/>
      <w:r w:rsidR="00CE26F6" w:rsidRPr="001F7F94">
        <w:rPr>
          <w:rFonts w:ascii="仿宋" w:eastAsia="仿宋" w:hAnsi="仿宋" w:hint="eastAsia"/>
          <w:color w:val="auto"/>
        </w:rPr>
        <w:fldChar w:fldCharType="end"/>
      </w:r>
    </w:p>
    <w:p w:rsidR="003508F2" w:rsidRPr="001F7F94" w:rsidRDefault="003508F2" w:rsidP="004758D8">
      <w:pPr>
        <w:pStyle w:val="a7"/>
        <w:rPr>
          <w:rFonts w:ascii="仿宋" w:eastAsia="仿宋" w:hAnsi="仿宋"/>
        </w:rPr>
      </w:pPr>
      <w:bookmarkStart w:id="2" w:name="_Toc91927247"/>
      <w:r w:rsidRPr="001F7F94">
        <w:rPr>
          <w:rFonts w:ascii="仿宋" w:eastAsia="仿宋" w:hAnsi="仿宋" w:hint="eastAsia"/>
        </w:rPr>
        <w:t>2.5</w:t>
      </w:r>
      <w:r w:rsidRPr="001F7F94">
        <w:rPr>
          <w:rFonts w:ascii="宋体" w:eastAsia="仿宋" w:hAnsi="宋体" w:hint="eastAsia"/>
        </w:rPr>
        <w:t> </w:t>
      </w:r>
      <w:bookmarkEnd w:id="2"/>
      <w:r w:rsidRPr="001F7F94">
        <w:rPr>
          <w:rFonts w:ascii="仿宋" w:eastAsia="仿宋" w:hAnsi="仿宋" w:hint="eastAsia"/>
        </w:rPr>
        <w:t>参考文献</w:t>
      </w:r>
    </w:p>
    <w:p w:rsidR="003508F2" w:rsidRPr="001F7F94" w:rsidRDefault="003508F2" w:rsidP="004758D8">
      <w:pPr>
        <w:rPr>
          <w:rFonts w:ascii="仿宋" w:eastAsia="仿宋" w:hAnsi="仿宋"/>
        </w:rPr>
      </w:pPr>
      <w:r w:rsidRPr="001F7F94">
        <w:rPr>
          <w:rFonts w:ascii="仿宋" w:eastAsia="仿宋" w:hAnsi="仿宋" w:hint="eastAsia"/>
        </w:rPr>
        <w:lastRenderedPageBreak/>
        <w:t>参考文献表是文中引用的有具体文字来源的文献集合。参考文献表应置于正文后，并另起页。所有被引用文献均要列入参考文献表中，按编码顺序排列。</w:t>
      </w:r>
    </w:p>
    <w:p w:rsidR="003508F2" w:rsidRPr="001F7F94" w:rsidRDefault="003508F2" w:rsidP="004758D8">
      <w:pPr>
        <w:rPr>
          <w:rFonts w:ascii="仿宋" w:eastAsia="仿宋" w:hAnsi="仿宋"/>
        </w:rPr>
      </w:pPr>
      <w:r w:rsidRPr="001F7F94">
        <w:rPr>
          <w:rFonts w:ascii="仿宋" w:eastAsia="仿宋" w:hAnsi="仿宋" w:hint="eastAsia"/>
        </w:rPr>
        <w:t>标题“参考文献”的格式与每一章章标题的格式相同，采用黑体三号字，居中书写，单倍行距，段前空24磅，段后空18磅。参考文献的正文部分用五号字，汉字用宋体，英文用Times New Roman体，行距采用固定值16磅，段前空3磅，段后空0磅。</w:t>
      </w:r>
    </w:p>
    <w:p w:rsidR="003508F2" w:rsidRPr="001F7F94" w:rsidRDefault="003508F2" w:rsidP="004758D8">
      <w:pPr>
        <w:rPr>
          <w:rFonts w:ascii="仿宋" w:eastAsia="仿宋" w:hAnsi="仿宋"/>
        </w:rPr>
      </w:pPr>
      <w:r w:rsidRPr="001F7F94">
        <w:rPr>
          <w:rFonts w:ascii="仿宋" w:eastAsia="仿宋" w:hAnsi="仿宋" w:hint="eastAsia"/>
        </w:rPr>
        <w:t>每一条文献的内容要写在同一页。遇有被迫分页的情况，可通过“留白”或微调本页行距的方式将同一条文献内容放在一页。</w:t>
      </w:r>
    </w:p>
    <w:p w:rsidR="003508F2" w:rsidRPr="001F7F94" w:rsidRDefault="003508F2" w:rsidP="004758D8">
      <w:pPr>
        <w:rPr>
          <w:rFonts w:ascii="仿宋" w:eastAsia="仿宋" w:hAnsi="仿宋"/>
        </w:rPr>
      </w:pPr>
      <w:r w:rsidRPr="001F7F94">
        <w:rPr>
          <w:rFonts w:ascii="仿宋" w:eastAsia="仿宋" w:hAnsi="仿宋" w:hint="eastAsia"/>
        </w:rPr>
        <w:t>几种主要参考文献著录表的格式为：</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连续出版物: [序号] 作者.文题.刊名，年，卷号（期号）：起～止页码</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专（译）著: [序号] 作者.书名（，译者）.出版地：出版者，出版年. 起～止页码</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论 文 集:</w:t>
      </w:r>
      <w:r w:rsidRPr="001F7F94">
        <w:rPr>
          <w:rFonts w:ascii="宋体" w:eastAsia="仿宋" w:hAnsi="宋体" w:hint="eastAsia"/>
        </w:rPr>
        <w:t> </w:t>
      </w:r>
      <w:r w:rsidRPr="001F7F94">
        <w:rPr>
          <w:rFonts w:ascii="仿宋" w:eastAsia="仿宋" w:hAnsi="仿宋" w:hint="eastAsia"/>
        </w:rPr>
        <w:t>[序号]</w:t>
      </w:r>
      <w:r w:rsidRPr="001F7F94">
        <w:rPr>
          <w:rFonts w:ascii="宋体" w:eastAsia="仿宋" w:hAnsi="宋体" w:hint="eastAsia"/>
        </w:rPr>
        <w:t> </w:t>
      </w:r>
      <w:r w:rsidRPr="001F7F94">
        <w:rPr>
          <w:rFonts w:ascii="仿宋" w:eastAsia="仿宋" w:hAnsi="仿宋" w:hint="eastAsia"/>
        </w:rPr>
        <w:t>作者.文题.见（in）：编者，编（eds）.文集名.出版地：出版者，出版年. 起～止页码</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学 位 论 文：[序号] 姓名.文题：[XX学位论文].授予单位所在地：授予单位，授予年</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专</w:t>
      </w:r>
      <w:r w:rsidR="00E629D2" w:rsidRPr="001F7F94">
        <w:rPr>
          <w:rFonts w:ascii="仿宋" w:eastAsia="仿宋" w:hAnsi="仿宋" w:hint="eastAsia"/>
        </w:rPr>
        <w:t xml:space="preserve"> </w:t>
      </w:r>
      <w:r w:rsidRPr="001F7F94">
        <w:rPr>
          <w:rFonts w:ascii="仿宋" w:eastAsia="仿宋" w:hAnsi="仿宋" w:hint="eastAsia"/>
        </w:rPr>
        <w:t>利：[序号] 申请者.专利名.国名，专利文献种类，专利号，出版日期</w:t>
      </w:r>
    </w:p>
    <w:p w:rsidR="003508F2" w:rsidRPr="001F7F94" w:rsidRDefault="003508F2" w:rsidP="004758D8">
      <w:pPr>
        <w:pStyle w:val="a9"/>
        <w:numPr>
          <w:ilvl w:val="0"/>
          <w:numId w:val="4"/>
        </w:numPr>
        <w:ind w:firstLineChars="0"/>
        <w:rPr>
          <w:rFonts w:ascii="仿宋" w:eastAsia="仿宋" w:hAnsi="仿宋"/>
        </w:rPr>
      </w:pPr>
      <w:r w:rsidRPr="001F7F94">
        <w:rPr>
          <w:rFonts w:ascii="仿宋" w:eastAsia="仿宋" w:hAnsi="仿宋" w:hint="eastAsia"/>
        </w:rPr>
        <w:t>技 术 标 准：[序号] 发布单位.技术标准代号.技术标准名称.出版地：出版者，出版日期</w:t>
      </w:r>
    </w:p>
    <w:p w:rsidR="003508F2" w:rsidRPr="001F7F94" w:rsidRDefault="003508F2" w:rsidP="004758D8">
      <w:pPr>
        <w:rPr>
          <w:rFonts w:ascii="仿宋" w:eastAsia="仿宋" w:hAnsi="仿宋"/>
        </w:rPr>
      </w:pPr>
      <w:r w:rsidRPr="001F7F94">
        <w:rPr>
          <w:rFonts w:ascii="仿宋" w:eastAsia="仿宋" w:hAnsi="仿宋" w:hint="eastAsia"/>
        </w:rPr>
        <w:t>举例如下：</w:t>
      </w:r>
    </w:p>
    <w:p w:rsidR="003508F2" w:rsidRPr="001F7F94" w:rsidRDefault="003508F2" w:rsidP="004758D8">
      <w:pPr>
        <w:rPr>
          <w:rFonts w:ascii="仿宋" w:eastAsia="仿宋" w:hAnsi="仿宋"/>
        </w:rPr>
      </w:pPr>
      <w:r w:rsidRPr="001F7F94">
        <w:rPr>
          <w:rFonts w:ascii="仿宋" w:eastAsia="仿宋" w:hAnsi="仿宋" w:hint="eastAsia"/>
        </w:rPr>
        <w:t>[1]</w:t>
      </w:r>
      <w:r w:rsidRPr="001F7F94">
        <w:rPr>
          <w:rFonts w:ascii="宋体" w:eastAsia="仿宋" w:hAnsi="宋体" w:hint="eastAsia"/>
        </w:rPr>
        <w:t> </w:t>
      </w:r>
      <w:r w:rsidRPr="001F7F94">
        <w:rPr>
          <w:rFonts w:ascii="仿宋" w:eastAsia="仿宋" w:hAnsi="仿宋" w:hint="eastAsia"/>
        </w:rPr>
        <w:t>张昆，冯立群，余昌钰，等. 机器人柔性手腕的球面齿轮设计研究. 清华大学学报，1994，34（2）：1~7</w:t>
      </w:r>
    </w:p>
    <w:p w:rsidR="003508F2" w:rsidRPr="001F7F94" w:rsidRDefault="003508F2" w:rsidP="004758D8">
      <w:pPr>
        <w:rPr>
          <w:rFonts w:ascii="仿宋" w:eastAsia="仿宋" w:hAnsi="仿宋"/>
        </w:rPr>
      </w:pPr>
      <w:r w:rsidRPr="001F7F94">
        <w:rPr>
          <w:rFonts w:ascii="仿宋" w:eastAsia="仿宋" w:hAnsi="仿宋" w:hint="eastAsia"/>
        </w:rPr>
        <w:t>[2]</w:t>
      </w:r>
      <w:r w:rsidRPr="001F7F94">
        <w:rPr>
          <w:rFonts w:ascii="宋体" w:eastAsia="仿宋" w:hAnsi="宋体" w:hint="eastAsia"/>
        </w:rPr>
        <w:t> </w:t>
      </w:r>
      <w:r w:rsidRPr="001F7F94">
        <w:rPr>
          <w:rFonts w:ascii="仿宋" w:eastAsia="仿宋" w:hAnsi="仿宋" w:hint="eastAsia"/>
        </w:rPr>
        <w:t>竺可桢. 物理学. 北京：科学出版社，1973. 56~60</w:t>
      </w:r>
    </w:p>
    <w:p w:rsidR="003508F2" w:rsidRPr="001F7F94" w:rsidRDefault="003508F2" w:rsidP="004758D8">
      <w:pPr>
        <w:rPr>
          <w:rFonts w:ascii="仿宋" w:eastAsia="仿宋" w:hAnsi="仿宋"/>
        </w:rPr>
      </w:pPr>
      <w:r w:rsidRPr="001F7F94">
        <w:rPr>
          <w:rFonts w:ascii="仿宋" w:eastAsia="仿宋" w:hAnsi="仿宋" w:hint="eastAsia"/>
        </w:rPr>
        <w:t>[3]</w:t>
      </w:r>
      <w:r w:rsidRPr="001F7F94">
        <w:rPr>
          <w:rFonts w:ascii="宋体" w:eastAsia="仿宋" w:hAnsi="宋体" w:hint="eastAsia"/>
        </w:rPr>
        <w:t> </w:t>
      </w:r>
      <w:r w:rsidRPr="001F7F94">
        <w:rPr>
          <w:rFonts w:ascii="仿宋" w:eastAsia="仿宋" w:hAnsi="仿宋" w:hint="eastAsia"/>
        </w:rPr>
        <w:t>Dupont B. Bone marrow transplantation in severe combined immunodeficiency with an unrelated MLC compatible donor. In: White H J, Smith R, eds. Proceedings of the Third Annual Meeting of the International Society for Experimental Hematology. Houston: International Society for Experimental Hematology, 1974. 44~46</w:t>
      </w:r>
    </w:p>
    <w:p w:rsidR="003508F2" w:rsidRPr="001F7F94" w:rsidRDefault="003508F2" w:rsidP="004758D8">
      <w:pPr>
        <w:rPr>
          <w:rFonts w:ascii="仿宋" w:eastAsia="仿宋" w:hAnsi="仿宋"/>
        </w:rPr>
      </w:pPr>
      <w:r w:rsidRPr="001F7F94">
        <w:rPr>
          <w:rFonts w:ascii="仿宋" w:eastAsia="仿宋" w:hAnsi="仿宋" w:hint="eastAsia"/>
        </w:rPr>
        <w:t>[4]</w:t>
      </w:r>
      <w:r w:rsidRPr="001F7F94">
        <w:rPr>
          <w:rFonts w:ascii="宋体" w:eastAsia="仿宋" w:hAnsi="宋体" w:hint="eastAsia"/>
        </w:rPr>
        <w:t> </w:t>
      </w:r>
      <w:r w:rsidRPr="001F7F94">
        <w:rPr>
          <w:rFonts w:ascii="仿宋" w:eastAsia="仿宋" w:hAnsi="仿宋" w:hint="eastAsia"/>
        </w:rPr>
        <w:t>郑开青. 通讯系统模拟及软件：[硕士学位论文]. 北京：清华大学无线电系，1987</w:t>
      </w:r>
    </w:p>
    <w:p w:rsidR="003508F2" w:rsidRPr="001F7F94" w:rsidRDefault="003508F2" w:rsidP="004758D8">
      <w:pPr>
        <w:rPr>
          <w:rFonts w:ascii="仿宋" w:eastAsia="仿宋" w:hAnsi="仿宋"/>
        </w:rPr>
      </w:pPr>
      <w:r w:rsidRPr="001F7F94">
        <w:rPr>
          <w:rFonts w:ascii="仿宋" w:eastAsia="仿宋" w:hAnsi="仿宋" w:hint="eastAsia"/>
        </w:rPr>
        <w:t>[5]</w:t>
      </w:r>
      <w:r w:rsidRPr="001F7F94">
        <w:rPr>
          <w:rFonts w:ascii="宋体" w:eastAsia="仿宋" w:hAnsi="宋体" w:hint="eastAsia"/>
        </w:rPr>
        <w:t> </w:t>
      </w:r>
      <w:r w:rsidRPr="001F7F94">
        <w:rPr>
          <w:rFonts w:ascii="仿宋" w:eastAsia="仿宋" w:hAnsi="仿宋" w:hint="eastAsia"/>
        </w:rPr>
        <w:t>姜锡洲. 一种温热外敷药制备方法. 中国专利，881056073，1980-07-26</w:t>
      </w:r>
    </w:p>
    <w:p w:rsidR="00E629D2" w:rsidRPr="001F7F94" w:rsidRDefault="003508F2" w:rsidP="004758D8">
      <w:pPr>
        <w:rPr>
          <w:rFonts w:ascii="仿宋" w:eastAsia="仿宋" w:hAnsi="仿宋"/>
        </w:rPr>
      </w:pPr>
      <w:r w:rsidRPr="001F7F94">
        <w:rPr>
          <w:rFonts w:ascii="仿宋" w:eastAsia="仿宋" w:hAnsi="仿宋" w:hint="eastAsia"/>
        </w:rPr>
        <w:t>[6]</w:t>
      </w:r>
      <w:r w:rsidRPr="001F7F94">
        <w:rPr>
          <w:rFonts w:ascii="宋体" w:eastAsia="仿宋" w:hAnsi="宋体" w:hint="eastAsia"/>
        </w:rPr>
        <w:t> </w:t>
      </w:r>
      <w:r w:rsidRPr="001F7F94">
        <w:rPr>
          <w:rFonts w:ascii="仿宋" w:eastAsia="仿宋" w:hAnsi="仿宋" w:hint="eastAsia"/>
        </w:rPr>
        <w:t>中华人民共和国国家技术监督局. GB3100~3102. 中华人民共和国国家标准－量与单位. 北京：中国标准出版社，1994-11-01</w:t>
      </w:r>
    </w:p>
    <w:p w:rsidR="003508F2" w:rsidRPr="001F7F94" w:rsidRDefault="003508F2" w:rsidP="004758D8">
      <w:pPr>
        <w:pStyle w:val="a7"/>
        <w:rPr>
          <w:rFonts w:ascii="仿宋" w:eastAsia="仿宋" w:hAnsi="仿宋"/>
        </w:rPr>
      </w:pPr>
      <w:bookmarkStart w:id="3" w:name="_Toc91927248"/>
      <w:r w:rsidRPr="001F7F94">
        <w:rPr>
          <w:rFonts w:ascii="仿宋" w:eastAsia="仿宋" w:hAnsi="仿宋" w:hint="eastAsia"/>
        </w:rPr>
        <w:lastRenderedPageBreak/>
        <w:t>2.6</w:t>
      </w:r>
      <w:r w:rsidRPr="001F7F94">
        <w:rPr>
          <w:rFonts w:ascii="宋体" w:eastAsia="仿宋" w:hAnsi="宋体" w:hint="eastAsia"/>
        </w:rPr>
        <w:t> </w:t>
      </w:r>
      <w:bookmarkEnd w:id="3"/>
      <w:r w:rsidRPr="001F7F94">
        <w:rPr>
          <w:rFonts w:ascii="仿宋" w:eastAsia="仿宋" w:hAnsi="仿宋" w:hint="eastAsia"/>
        </w:rPr>
        <w:t>致谢</w:t>
      </w:r>
    </w:p>
    <w:p w:rsidR="003508F2" w:rsidRPr="001F7F94" w:rsidRDefault="003508F2" w:rsidP="004758D8">
      <w:pPr>
        <w:rPr>
          <w:rFonts w:ascii="仿宋" w:eastAsia="仿宋" w:hAnsi="仿宋"/>
        </w:rPr>
      </w:pPr>
      <w:r w:rsidRPr="001F7F94">
        <w:rPr>
          <w:rFonts w:ascii="仿宋" w:eastAsia="仿宋" w:hAnsi="仿宋" w:hint="eastAsia"/>
        </w:rPr>
        <w:t>致谢对象限于对完成论文有较重要学术帮助的团体和人士，致谢内容限200字左右。</w:t>
      </w:r>
    </w:p>
    <w:p w:rsidR="003508F2" w:rsidRPr="001F7F94" w:rsidRDefault="003508F2" w:rsidP="004758D8">
      <w:pPr>
        <w:rPr>
          <w:rFonts w:ascii="仿宋" w:eastAsia="仿宋" w:hAnsi="仿宋"/>
        </w:rPr>
      </w:pPr>
      <w:r w:rsidRPr="001F7F94">
        <w:rPr>
          <w:rFonts w:ascii="仿宋" w:eastAsia="仿宋" w:hAnsi="仿宋" w:hint="eastAsia"/>
        </w:rPr>
        <w:t>学术论文的致谢用词应含蓄、笼统、简朴，切忌感情色彩浓厚和流于俗套的溢美之辞。受谢的具体人名不宜列举太多。否则论文评阅人有理由怀疑你到底有没有独立工作能力。</w:t>
      </w:r>
    </w:p>
    <w:p w:rsidR="00E629D2" w:rsidRPr="001F7F94" w:rsidRDefault="003508F2" w:rsidP="004758D8">
      <w:pPr>
        <w:rPr>
          <w:rFonts w:ascii="仿宋" w:eastAsia="仿宋" w:hAnsi="仿宋"/>
        </w:rPr>
      </w:pPr>
      <w:r w:rsidRPr="001F7F94">
        <w:rPr>
          <w:rFonts w:ascii="仿宋" w:eastAsia="仿宋" w:hAnsi="仿宋" w:hint="eastAsia"/>
        </w:rPr>
        <w:t>标题“致谢”采用黑体三号字，居中书写，单倍行距，段前空24磅，段后空18磅。致谢内容采用两端对齐，段落首行左缩进2个汉字符，28磅行距，段前和段后都空0磅，中文采用四号仿宋字体，英文字母和数字采用14Pt Time New Roman。</w:t>
      </w:r>
    </w:p>
    <w:p w:rsidR="003508F2" w:rsidRPr="001F7F94" w:rsidRDefault="003508F2" w:rsidP="004758D8">
      <w:pPr>
        <w:pStyle w:val="a7"/>
        <w:rPr>
          <w:rFonts w:ascii="仿宋" w:eastAsia="仿宋" w:hAnsi="仿宋"/>
        </w:rPr>
      </w:pPr>
      <w:bookmarkStart w:id="4" w:name="_Toc91927249"/>
      <w:r w:rsidRPr="001F7F94">
        <w:rPr>
          <w:rFonts w:ascii="仿宋" w:eastAsia="仿宋" w:hAnsi="仿宋" w:hint="eastAsia"/>
        </w:rPr>
        <w:t>2.7</w:t>
      </w:r>
      <w:r w:rsidRPr="001F7F94">
        <w:rPr>
          <w:rFonts w:ascii="宋体" w:eastAsia="仿宋" w:hAnsi="宋体" w:hint="eastAsia"/>
        </w:rPr>
        <w:t> </w:t>
      </w:r>
      <w:bookmarkEnd w:id="4"/>
      <w:r w:rsidRPr="001F7F94">
        <w:rPr>
          <w:rFonts w:ascii="仿宋" w:eastAsia="仿宋" w:hAnsi="仿宋" w:hint="eastAsia"/>
        </w:rPr>
        <w:t>附录</w:t>
      </w:r>
    </w:p>
    <w:p w:rsidR="003508F2" w:rsidRPr="001F7F94" w:rsidRDefault="003508F2" w:rsidP="004758D8">
      <w:pPr>
        <w:rPr>
          <w:rFonts w:ascii="仿宋" w:eastAsia="仿宋" w:hAnsi="仿宋"/>
        </w:rPr>
      </w:pPr>
      <w:r w:rsidRPr="001F7F94">
        <w:rPr>
          <w:rFonts w:ascii="仿宋" w:eastAsia="仿宋" w:hAnsi="仿宋" w:hint="eastAsia"/>
        </w:rPr>
        <w:t>附录是与论文主体内容密切相关、但编入正文又影响整篇论文编排的条理和逻辑性的一些补充材料，可根据需要设置，并不是必须的。例如某些重要的数据表格、计算程序、统计表等。</w:t>
      </w:r>
    </w:p>
    <w:p w:rsidR="003508F2" w:rsidRPr="001F7F94" w:rsidRDefault="003508F2" w:rsidP="004758D8">
      <w:pPr>
        <w:rPr>
          <w:rFonts w:ascii="仿宋" w:eastAsia="仿宋" w:hAnsi="仿宋"/>
        </w:rPr>
      </w:pPr>
      <w:r w:rsidRPr="001F7F94">
        <w:rPr>
          <w:rFonts w:ascii="仿宋" w:eastAsia="仿宋" w:hAnsi="仿宋" w:hint="eastAsia"/>
        </w:rPr>
        <w:t>附录的格式与正文相同，并依顺序用正体大写字母编号，即附录A，附录B，……。只有一个附录时，也要编号，即附录A。每个附录应有标题。附录编号与附录标题之间空一个汉字符。例如：附录A</w:t>
      </w:r>
      <w:r w:rsidRPr="001F7F94">
        <w:rPr>
          <w:rFonts w:ascii="宋体" w:eastAsia="仿宋" w:hAnsi="宋体" w:hint="eastAsia"/>
        </w:rPr>
        <w:t> </w:t>
      </w:r>
      <w:r w:rsidRPr="001F7F94">
        <w:rPr>
          <w:rFonts w:ascii="仿宋" w:eastAsia="仿宋" w:hAnsi="仿宋" w:hint="eastAsia"/>
        </w:rPr>
        <w:t>北京市2003年度工业经济统计数据。标题采用黑体三号字，居中书写，单倍行距，段前空24磅，段后空18磅。</w:t>
      </w:r>
    </w:p>
    <w:p w:rsidR="003508F2" w:rsidRPr="001F7F94" w:rsidRDefault="003508F2" w:rsidP="004758D8">
      <w:pPr>
        <w:rPr>
          <w:rFonts w:ascii="仿宋" w:eastAsia="仿宋" w:hAnsi="仿宋"/>
        </w:rPr>
      </w:pPr>
      <w:r w:rsidRPr="001F7F94">
        <w:rPr>
          <w:rFonts w:ascii="仿宋" w:eastAsia="仿宋" w:hAnsi="仿宋" w:hint="eastAsia"/>
        </w:rPr>
        <w:t>附录中图、表、数学表达式的编号，应与正文编号区分开，即在阿拉伯数码前冠以附录的编号，如图A.1，表B.2，式C.3等。</w:t>
      </w:r>
    </w:p>
    <w:p w:rsidR="005F3BFF" w:rsidRPr="001F7F94" w:rsidRDefault="005F3BFF" w:rsidP="004758D8">
      <w:pPr>
        <w:rPr>
          <w:rFonts w:ascii="仿宋" w:eastAsia="仿宋" w:hAnsi="仿宋"/>
        </w:rPr>
      </w:pPr>
    </w:p>
    <w:sectPr w:rsidR="005F3BFF" w:rsidRPr="001F7F94" w:rsidSect="005F3BF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4CF" w:rsidRDefault="006724CF" w:rsidP="004758D8">
      <w:r>
        <w:separator/>
      </w:r>
    </w:p>
  </w:endnote>
  <w:endnote w:type="continuationSeparator" w:id="0">
    <w:p w:rsidR="006724CF" w:rsidRDefault="006724CF" w:rsidP="004758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Default="001F7F94" w:rsidP="001F7F9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Default="001F7F94" w:rsidP="001F7F94">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Default="001F7F94" w:rsidP="001F7F9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4CF" w:rsidRDefault="006724CF" w:rsidP="004758D8">
      <w:r>
        <w:separator/>
      </w:r>
    </w:p>
  </w:footnote>
  <w:footnote w:type="continuationSeparator" w:id="0">
    <w:p w:rsidR="006724CF" w:rsidRDefault="006724CF" w:rsidP="004758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Default="001F7F94" w:rsidP="001F7F94">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Pr="004655F6" w:rsidRDefault="004655F6" w:rsidP="004655F6">
    <w:pPr>
      <w:pStyle w:val="a3"/>
      <w:jc w:val="left"/>
      <w:rPr>
        <w:rFonts w:ascii="仿宋" w:eastAsia="仿宋" w:hAnsi="仿宋"/>
        <w:sz w:val="24"/>
        <w:szCs w:val="24"/>
      </w:rPr>
    </w:pPr>
    <w:r>
      <w:rPr>
        <w:rFonts w:ascii="仿宋" w:eastAsia="仿宋" w:hAnsi="仿宋" w:hint="eastAsia"/>
        <w:sz w:val="24"/>
        <w:szCs w:val="24"/>
      </w:rPr>
      <w:t>附件9: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F94" w:rsidRDefault="001F7F94" w:rsidP="001F7F94">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15136"/>
    <w:multiLevelType w:val="hybridMultilevel"/>
    <w:tmpl w:val="895AB7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40A6E26"/>
    <w:multiLevelType w:val="hybridMultilevel"/>
    <w:tmpl w:val="B1DE328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A4BE4"/>
    <w:multiLevelType w:val="singleLevel"/>
    <w:tmpl w:val="545A4BE4"/>
    <w:lvl w:ilvl="0">
      <w:start w:val="2"/>
      <w:numFmt w:val="decimal"/>
      <w:suff w:val="nothing"/>
      <w:lvlText w:val="第%1章"/>
      <w:lvlJc w:val="left"/>
    </w:lvl>
  </w:abstractNum>
  <w:abstractNum w:abstractNumId="3">
    <w:nsid w:val="78900F9B"/>
    <w:multiLevelType w:val="hybridMultilevel"/>
    <w:tmpl w:val="379835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08F2"/>
    <w:rsid w:val="000065FA"/>
    <w:rsid w:val="000165FE"/>
    <w:rsid w:val="00017947"/>
    <w:rsid w:val="0002320F"/>
    <w:rsid w:val="00024C77"/>
    <w:rsid w:val="00025C80"/>
    <w:rsid w:val="000261CB"/>
    <w:rsid w:val="00042B73"/>
    <w:rsid w:val="00044FF7"/>
    <w:rsid w:val="000542F8"/>
    <w:rsid w:val="00057CBE"/>
    <w:rsid w:val="0007167C"/>
    <w:rsid w:val="0007192C"/>
    <w:rsid w:val="0007729B"/>
    <w:rsid w:val="00093516"/>
    <w:rsid w:val="000A34E6"/>
    <w:rsid w:val="000B1BF5"/>
    <w:rsid w:val="000B7AA5"/>
    <w:rsid w:val="000C5C7B"/>
    <w:rsid w:val="000D1E6A"/>
    <w:rsid w:val="000D53A6"/>
    <w:rsid w:val="000D6595"/>
    <w:rsid w:val="000E2F92"/>
    <w:rsid w:val="000F2C7D"/>
    <w:rsid w:val="000F5163"/>
    <w:rsid w:val="00110418"/>
    <w:rsid w:val="00130675"/>
    <w:rsid w:val="00130DAF"/>
    <w:rsid w:val="001576AA"/>
    <w:rsid w:val="00157CCC"/>
    <w:rsid w:val="0018035B"/>
    <w:rsid w:val="0018061A"/>
    <w:rsid w:val="001879B4"/>
    <w:rsid w:val="0019176A"/>
    <w:rsid w:val="0019736D"/>
    <w:rsid w:val="001A1153"/>
    <w:rsid w:val="001A69A3"/>
    <w:rsid w:val="001A7A72"/>
    <w:rsid w:val="001A7F3A"/>
    <w:rsid w:val="001B405C"/>
    <w:rsid w:val="001C69ED"/>
    <w:rsid w:val="001C7AF8"/>
    <w:rsid w:val="001D1480"/>
    <w:rsid w:val="001D2E68"/>
    <w:rsid w:val="001D4133"/>
    <w:rsid w:val="001F02C0"/>
    <w:rsid w:val="001F234F"/>
    <w:rsid w:val="001F33A1"/>
    <w:rsid w:val="001F7F94"/>
    <w:rsid w:val="002009CF"/>
    <w:rsid w:val="00201CDD"/>
    <w:rsid w:val="00203B68"/>
    <w:rsid w:val="002078A2"/>
    <w:rsid w:val="0021149D"/>
    <w:rsid w:val="00214771"/>
    <w:rsid w:val="002176FF"/>
    <w:rsid w:val="00230742"/>
    <w:rsid w:val="0023111C"/>
    <w:rsid w:val="00240266"/>
    <w:rsid w:val="002463A6"/>
    <w:rsid w:val="0024680A"/>
    <w:rsid w:val="002472B3"/>
    <w:rsid w:val="00250A10"/>
    <w:rsid w:val="00251892"/>
    <w:rsid w:val="0025446A"/>
    <w:rsid w:val="00254942"/>
    <w:rsid w:val="00255D31"/>
    <w:rsid w:val="00257707"/>
    <w:rsid w:val="00260EF9"/>
    <w:rsid w:val="00272F2A"/>
    <w:rsid w:val="00273ED8"/>
    <w:rsid w:val="00275594"/>
    <w:rsid w:val="0027641C"/>
    <w:rsid w:val="002A13ED"/>
    <w:rsid w:val="002B2EB0"/>
    <w:rsid w:val="002B47E6"/>
    <w:rsid w:val="002B4801"/>
    <w:rsid w:val="002C4576"/>
    <w:rsid w:val="002C7485"/>
    <w:rsid w:val="002D123F"/>
    <w:rsid w:val="002E609A"/>
    <w:rsid w:val="002F10FF"/>
    <w:rsid w:val="00302083"/>
    <w:rsid w:val="00303BD3"/>
    <w:rsid w:val="003045C6"/>
    <w:rsid w:val="00304BF6"/>
    <w:rsid w:val="00310054"/>
    <w:rsid w:val="003121FE"/>
    <w:rsid w:val="00316493"/>
    <w:rsid w:val="00322992"/>
    <w:rsid w:val="00327A17"/>
    <w:rsid w:val="00327B83"/>
    <w:rsid w:val="003508F2"/>
    <w:rsid w:val="00362A29"/>
    <w:rsid w:val="00365909"/>
    <w:rsid w:val="00374843"/>
    <w:rsid w:val="003813A1"/>
    <w:rsid w:val="00384648"/>
    <w:rsid w:val="00384E19"/>
    <w:rsid w:val="003A104C"/>
    <w:rsid w:val="003A1A24"/>
    <w:rsid w:val="003A5737"/>
    <w:rsid w:val="003B4D36"/>
    <w:rsid w:val="003B5D6E"/>
    <w:rsid w:val="003C3B7B"/>
    <w:rsid w:val="003C3DBD"/>
    <w:rsid w:val="003C5D61"/>
    <w:rsid w:val="003D5605"/>
    <w:rsid w:val="003E4243"/>
    <w:rsid w:val="003F48A6"/>
    <w:rsid w:val="00411107"/>
    <w:rsid w:val="00411F5D"/>
    <w:rsid w:val="0041311E"/>
    <w:rsid w:val="00413412"/>
    <w:rsid w:val="00423A2D"/>
    <w:rsid w:val="00426C32"/>
    <w:rsid w:val="004349C7"/>
    <w:rsid w:val="00434ECC"/>
    <w:rsid w:val="004350D8"/>
    <w:rsid w:val="00435CCC"/>
    <w:rsid w:val="00437B0D"/>
    <w:rsid w:val="00442B05"/>
    <w:rsid w:val="004475B5"/>
    <w:rsid w:val="00451E00"/>
    <w:rsid w:val="00453992"/>
    <w:rsid w:val="00455110"/>
    <w:rsid w:val="004639CD"/>
    <w:rsid w:val="004655F6"/>
    <w:rsid w:val="00473A7D"/>
    <w:rsid w:val="004758D8"/>
    <w:rsid w:val="0048359D"/>
    <w:rsid w:val="00494D8E"/>
    <w:rsid w:val="004967E6"/>
    <w:rsid w:val="004B6EBC"/>
    <w:rsid w:val="004C7799"/>
    <w:rsid w:val="004D5DA2"/>
    <w:rsid w:val="004F0834"/>
    <w:rsid w:val="004F39A9"/>
    <w:rsid w:val="004F79B0"/>
    <w:rsid w:val="00516FE5"/>
    <w:rsid w:val="005200D6"/>
    <w:rsid w:val="00526C0E"/>
    <w:rsid w:val="00535E1C"/>
    <w:rsid w:val="00542503"/>
    <w:rsid w:val="005512FA"/>
    <w:rsid w:val="00561B1E"/>
    <w:rsid w:val="0056204F"/>
    <w:rsid w:val="00563F7B"/>
    <w:rsid w:val="00564470"/>
    <w:rsid w:val="00573A81"/>
    <w:rsid w:val="00575A5D"/>
    <w:rsid w:val="00575BA1"/>
    <w:rsid w:val="00581BC8"/>
    <w:rsid w:val="00590D1C"/>
    <w:rsid w:val="00593D27"/>
    <w:rsid w:val="005B4CCD"/>
    <w:rsid w:val="005B61AB"/>
    <w:rsid w:val="005B7B4B"/>
    <w:rsid w:val="005C2492"/>
    <w:rsid w:val="005C358D"/>
    <w:rsid w:val="005C489A"/>
    <w:rsid w:val="005D1747"/>
    <w:rsid w:val="005D5405"/>
    <w:rsid w:val="005E2944"/>
    <w:rsid w:val="005F15C5"/>
    <w:rsid w:val="005F3BFF"/>
    <w:rsid w:val="005F3EB1"/>
    <w:rsid w:val="005F542E"/>
    <w:rsid w:val="005F72F2"/>
    <w:rsid w:val="00601776"/>
    <w:rsid w:val="00603F3F"/>
    <w:rsid w:val="00610F28"/>
    <w:rsid w:val="006233E8"/>
    <w:rsid w:val="0063156F"/>
    <w:rsid w:val="00632251"/>
    <w:rsid w:val="006402F3"/>
    <w:rsid w:val="00641B48"/>
    <w:rsid w:val="00642829"/>
    <w:rsid w:val="00645F4E"/>
    <w:rsid w:val="00656643"/>
    <w:rsid w:val="00672102"/>
    <w:rsid w:val="006724CF"/>
    <w:rsid w:val="006758CB"/>
    <w:rsid w:val="00676370"/>
    <w:rsid w:val="0068042F"/>
    <w:rsid w:val="00687413"/>
    <w:rsid w:val="0069061F"/>
    <w:rsid w:val="00695C96"/>
    <w:rsid w:val="006A079A"/>
    <w:rsid w:val="006A156F"/>
    <w:rsid w:val="006A159F"/>
    <w:rsid w:val="006C1AB8"/>
    <w:rsid w:val="006C4ACB"/>
    <w:rsid w:val="006C6166"/>
    <w:rsid w:val="006F428F"/>
    <w:rsid w:val="006F58FB"/>
    <w:rsid w:val="006F5ABD"/>
    <w:rsid w:val="006F6A5E"/>
    <w:rsid w:val="0070163C"/>
    <w:rsid w:val="0070750F"/>
    <w:rsid w:val="0072694A"/>
    <w:rsid w:val="00726FDE"/>
    <w:rsid w:val="0073318A"/>
    <w:rsid w:val="007472EA"/>
    <w:rsid w:val="00761388"/>
    <w:rsid w:val="00766365"/>
    <w:rsid w:val="00770675"/>
    <w:rsid w:val="00772190"/>
    <w:rsid w:val="00777E7C"/>
    <w:rsid w:val="007813BF"/>
    <w:rsid w:val="0078763B"/>
    <w:rsid w:val="007965B5"/>
    <w:rsid w:val="007A1F27"/>
    <w:rsid w:val="007A55D4"/>
    <w:rsid w:val="007B5EA9"/>
    <w:rsid w:val="007C1732"/>
    <w:rsid w:val="007C6483"/>
    <w:rsid w:val="007E0F66"/>
    <w:rsid w:val="007E1644"/>
    <w:rsid w:val="007E35C4"/>
    <w:rsid w:val="007E3C34"/>
    <w:rsid w:val="007E60E7"/>
    <w:rsid w:val="007F60D1"/>
    <w:rsid w:val="007F70A6"/>
    <w:rsid w:val="00801C21"/>
    <w:rsid w:val="00814615"/>
    <w:rsid w:val="008165E9"/>
    <w:rsid w:val="00823992"/>
    <w:rsid w:val="008267F1"/>
    <w:rsid w:val="0085396E"/>
    <w:rsid w:val="00855974"/>
    <w:rsid w:val="00855CD2"/>
    <w:rsid w:val="008604E6"/>
    <w:rsid w:val="00865D21"/>
    <w:rsid w:val="00872F55"/>
    <w:rsid w:val="00890F13"/>
    <w:rsid w:val="008932C8"/>
    <w:rsid w:val="008A6D55"/>
    <w:rsid w:val="008B2557"/>
    <w:rsid w:val="008B74DA"/>
    <w:rsid w:val="008B79FE"/>
    <w:rsid w:val="008C52C4"/>
    <w:rsid w:val="008D5D35"/>
    <w:rsid w:val="008F181B"/>
    <w:rsid w:val="00917A6C"/>
    <w:rsid w:val="009340AB"/>
    <w:rsid w:val="009353F5"/>
    <w:rsid w:val="00935768"/>
    <w:rsid w:val="00937891"/>
    <w:rsid w:val="009442CD"/>
    <w:rsid w:val="00946E88"/>
    <w:rsid w:val="00957024"/>
    <w:rsid w:val="00957974"/>
    <w:rsid w:val="0096384C"/>
    <w:rsid w:val="00981AE8"/>
    <w:rsid w:val="00990462"/>
    <w:rsid w:val="00992EC6"/>
    <w:rsid w:val="009A2809"/>
    <w:rsid w:val="009B0AAD"/>
    <w:rsid w:val="009B5BDE"/>
    <w:rsid w:val="009C0B50"/>
    <w:rsid w:val="009C1B90"/>
    <w:rsid w:val="009D483E"/>
    <w:rsid w:val="009E0F49"/>
    <w:rsid w:val="009F10B7"/>
    <w:rsid w:val="00A0584B"/>
    <w:rsid w:val="00A0772C"/>
    <w:rsid w:val="00A21C64"/>
    <w:rsid w:val="00A30808"/>
    <w:rsid w:val="00A347A8"/>
    <w:rsid w:val="00A36D89"/>
    <w:rsid w:val="00A40EE3"/>
    <w:rsid w:val="00A42570"/>
    <w:rsid w:val="00A52910"/>
    <w:rsid w:val="00A56ACB"/>
    <w:rsid w:val="00A60641"/>
    <w:rsid w:val="00A666CD"/>
    <w:rsid w:val="00A719DC"/>
    <w:rsid w:val="00A8581C"/>
    <w:rsid w:val="00A87829"/>
    <w:rsid w:val="00A90293"/>
    <w:rsid w:val="00A94760"/>
    <w:rsid w:val="00AA0841"/>
    <w:rsid w:val="00AA3752"/>
    <w:rsid w:val="00AB2925"/>
    <w:rsid w:val="00AC0712"/>
    <w:rsid w:val="00AC44CD"/>
    <w:rsid w:val="00AF0D13"/>
    <w:rsid w:val="00B00C2A"/>
    <w:rsid w:val="00B04091"/>
    <w:rsid w:val="00B0414E"/>
    <w:rsid w:val="00B05F36"/>
    <w:rsid w:val="00B1428C"/>
    <w:rsid w:val="00B3118C"/>
    <w:rsid w:val="00B336FF"/>
    <w:rsid w:val="00B42033"/>
    <w:rsid w:val="00B61BDE"/>
    <w:rsid w:val="00B628C5"/>
    <w:rsid w:val="00B64BD5"/>
    <w:rsid w:val="00B76AF0"/>
    <w:rsid w:val="00B773E0"/>
    <w:rsid w:val="00B84B66"/>
    <w:rsid w:val="00B84D66"/>
    <w:rsid w:val="00B853F9"/>
    <w:rsid w:val="00B95D42"/>
    <w:rsid w:val="00BA7056"/>
    <w:rsid w:val="00BB001E"/>
    <w:rsid w:val="00BB216A"/>
    <w:rsid w:val="00BC2B28"/>
    <w:rsid w:val="00BD1AC6"/>
    <w:rsid w:val="00BD20E6"/>
    <w:rsid w:val="00BE41A1"/>
    <w:rsid w:val="00C02347"/>
    <w:rsid w:val="00C167A1"/>
    <w:rsid w:val="00C23091"/>
    <w:rsid w:val="00C34869"/>
    <w:rsid w:val="00C3597A"/>
    <w:rsid w:val="00C43F10"/>
    <w:rsid w:val="00C47F7E"/>
    <w:rsid w:val="00C5145D"/>
    <w:rsid w:val="00C57B52"/>
    <w:rsid w:val="00C60B92"/>
    <w:rsid w:val="00C86386"/>
    <w:rsid w:val="00C86787"/>
    <w:rsid w:val="00CA5BC0"/>
    <w:rsid w:val="00CB0678"/>
    <w:rsid w:val="00CB43BA"/>
    <w:rsid w:val="00CB4539"/>
    <w:rsid w:val="00CB506F"/>
    <w:rsid w:val="00CC28F6"/>
    <w:rsid w:val="00CC497E"/>
    <w:rsid w:val="00CC69C2"/>
    <w:rsid w:val="00CD51A6"/>
    <w:rsid w:val="00CD79B9"/>
    <w:rsid w:val="00CE26F6"/>
    <w:rsid w:val="00CE2D8F"/>
    <w:rsid w:val="00CE5F8B"/>
    <w:rsid w:val="00CE606F"/>
    <w:rsid w:val="00D042C4"/>
    <w:rsid w:val="00D05E72"/>
    <w:rsid w:val="00D06629"/>
    <w:rsid w:val="00D07420"/>
    <w:rsid w:val="00D07D0E"/>
    <w:rsid w:val="00D17F98"/>
    <w:rsid w:val="00D34369"/>
    <w:rsid w:val="00D421A1"/>
    <w:rsid w:val="00D46D4D"/>
    <w:rsid w:val="00D51AAE"/>
    <w:rsid w:val="00D52747"/>
    <w:rsid w:val="00D54CE8"/>
    <w:rsid w:val="00D5692C"/>
    <w:rsid w:val="00D57302"/>
    <w:rsid w:val="00D86540"/>
    <w:rsid w:val="00D974B7"/>
    <w:rsid w:val="00DA1B5B"/>
    <w:rsid w:val="00DD2740"/>
    <w:rsid w:val="00DD6EDF"/>
    <w:rsid w:val="00DE3A9F"/>
    <w:rsid w:val="00DF7633"/>
    <w:rsid w:val="00E1490B"/>
    <w:rsid w:val="00E22B6F"/>
    <w:rsid w:val="00E32546"/>
    <w:rsid w:val="00E460C6"/>
    <w:rsid w:val="00E61BE4"/>
    <w:rsid w:val="00E61D36"/>
    <w:rsid w:val="00E629D2"/>
    <w:rsid w:val="00E87495"/>
    <w:rsid w:val="00E9010C"/>
    <w:rsid w:val="00E9103D"/>
    <w:rsid w:val="00E94CF3"/>
    <w:rsid w:val="00E95F1E"/>
    <w:rsid w:val="00E978A7"/>
    <w:rsid w:val="00EB0157"/>
    <w:rsid w:val="00EB3963"/>
    <w:rsid w:val="00ED57BC"/>
    <w:rsid w:val="00EE2252"/>
    <w:rsid w:val="00EF06A6"/>
    <w:rsid w:val="00EF385C"/>
    <w:rsid w:val="00F02F1F"/>
    <w:rsid w:val="00F04714"/>
    <w:rsid w:val="00F0698B"/>
    <w:rsid w:val="00F076D0"/>
    <w:rsid w:val="00F13DAC"/>
    <w:rsid w:val="00F17ED3"/>
    <w:rsid w:val="00F22810"/>
    <w:rsid w:val="00F25EDB"/>
    <w:rsid w:val="00F458A2"/>
    <w:rsid w:val="00F52179"/>
    <w:rsid w:val="00F52F44"/>
    <w:rsid w:val="00F60FDD"/>
    <w:rsid w:val="00F63A36"/>
    <w:rsid w:val="00F6496E"/>
    <w:rsid w:val="00F65CCE"/>
    <w:rsid w:val="00F7257A"/>
    <w:rsid w:val="00F84CBB"/>
    <w:rsid w:val="00F9004C"/>
    <w:rsid w:val="00F95F05"/>
    <w:rsid w:val="00F9715C"/>
    <w:rsid w:val="00FA2855"/>
    <w:rsid w:val="00FB49DF"/>
    <w:rsid w:val="00FB61BB"/>
    <w:rsid w:val="00FC2F72"/>
    <w:rsid w:val="00FE55B8"/>
    <w:rsid w:val="00FF2B1B"/>
    <w:rsid w:val="00FF5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8D8"/>
    <w:pPr>
      <w:shd w:val="clear" w:color="auto" w:fill="FFFFFF"/>
      <w:spacing w:line="400" w:lineRule="exact"/>
      <w:ind w:firstLineChars="200" w:firstLine="480"/>
      <w:jc w:val="both"/>
    </w:pPr>
    <w:rPr>
      <w:rFonts w:asciiTheme="minorEastAsia" w:hAnsiTheme="minorEastAsia" w:cs="宋体"/>
      <w:bCs/>
      <w:color w:val="333333"/>
      <w:kern w:val="0"/>
      <w:sz w:val="24"/>
      <w:szCs w:val="24"/>
      <w:shd w:val="clear" w:color="auto" w:fill="FFFFF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08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08F2"/>
    <w:rPr>
      <w:sz w:val="18"/>
      <w:szCs w:val="18"/>
    </w:rPr>
  </w:style>
  <w:style w:type="paragraph" w:styleId="a4">
    <w:name w:val="footer"/>
    <w:basedOn w:val="a"/>
    <w:link w:val="Char0"/>
    <w:uiPriority w:val="99"/>
    <w:semiHidden/>
    <w:unhideWhenUsed/>
    <w:rsid w:val="003508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08F2"/>
    <w:rPr>
      <w:sz w:val="18"/>
      <w:szCs w:val="18"/>
    </w:rPr>
  </w:style>
  <w:style w:type="character" w:styleId="a5">
    <w:name w:val="Hyperlink"/>
    <w:basedOn w:val="a0"/>
    <w:uiPriority w:val="99"/>
    <w:unhideWhenUsed/>
    <w:rsid w:val="003508F2"/>
    <w:rPr>
      <w:color w:val="0000FF"/>
      <w:u w:val="single"/>
    </w:rPr>
  </w:style>
  <w:style w:type="character" w:styleId="a6">
    <w:name w:val="Strong"/>
    <w:basedOn w:val="a0"/>
    <w:uiPriority w:val="22"/>
    <w:qFormat/>
    <w:rsid w:val="003508F2"/>
    <w:rPr>
      <w:b/>
    </w:rPr>
  </w:style>
  <w:style w:type="paragraph" w:customStyle="1" w:styleId="a7">
    <w:name w:val="一级标题"/>
    <w:basedOn w:val="a"/>
    <w:link w:val="Char1"/>
    <w:qFormat/>
    <w:rsid w:val="004758D8"/>
    <w:pPr>
      <w:spacing w:before="480" w:after="120"/>
      <w:ind w:firstLineChars="0" w:firstLine="0"/>
      <w:jc w:val="left"/>
    </w:pPr>
    <w:rPr>
      <w:rFonts w:ascii="黑体" w:eastAsia="黑体" w:hAnsi="黑体"/>
      <w:b/>
      <w:sz w:val="28"/>
      <w:szCs w:val="28"/>
    </w:rPr>
  </w:style>
  <w:style w:type="paragraph" w:customStyle="1" w:styleId="a8">
    <w:name w:val="二级标题"/>
    <w:basedOn w:val="a"/>
    <w:link w:val="Char2"/>
    <w:qFormat/>
    <w:rsid w:val="004758D8"/>
    <w:pPr>
      <w:spacing w:before="240" w:after="120"/>
      <w:ind w:firstLineChars="0" w:firstLine="0"/>
      <w:jc w:val="left"/>
    </w:pPr>
    <w:rPr>
      <w:rFonts w:ascii="黑体" w:eastAsia="黑体" w:hAnsi="黑体"/>
    </w:rPr>
  </w:style>
  <w:style w:type="character" w:customStyle="1" w:styleId="Char1">
    <w:name w:val="一级标题 Char"/>
    <w:basedOn w:val="a0"/>
    <w:link w:val="a7"/>
    <w:rsid w:val="004758D8"/>
    <w:rPr>
      <w:rFonts w:ascii="黑体" w:eastAsia="黑体" w:hAnsi="黑体" w:cs="宋体"/>
      <w:b/>
      <w:bCs/>
      <w:color w:val="333333"/>
      <w:kern w:val="0"/>
      <w:sz w:val="28"/>
      <w:szCs w:val="28"/>
      <w:shd w:val="clear" w:color="auto" w:fill="FFFFFF"/>
    </w:rPr>
  </w:style>
  <w:style w:type="paragraph" w:styleId="a9">
    <w:name w:val="List Paragraph"/>
    <w:basedOn w:val="a"/>
    <w:uiPriority w:val="34"/>
    <w:qFormat/>
    <w:rsid w:val="00E629D2"/>
    <w:pPr>
      <w:ind w:firstLine="420"/>
    </w:pPr>
  </w:style>
  <w:style w:type="character" w:customStyle="1" w:styleId="Char2">
    <w:name w:val="二级标题 Char"/>
    <w:basedOn w:val="a0"/>
    <w:link w:val="a8"/>
    <w:rsid w:val="004758D8"/>
    <w:rPr>
      <w:rFonts w:ascii="黑体" w:eastAsia="黑体" w:hAnsi="黑体" w:cs="宋体"/>
      <w:bCs/>
      <w:color w:val="333333"/>
      <w:kern w:val="0"/>
      <w:sz w:val="24"/>
      <w:szCs w:val="24"/>
      <w:shd w:val="clear" w:color="auto" w:fill="FFFFFF"/>
    </w:rPr>
  </w:style>
  <w:style w:type="paragraph" w:customStyle="1" w:styleId="aa">
    <w:name w:val="段落正文"/>
    <w:basedOn w:val="ab"/>
    <w:link w:val="Char3"/>
    <w:qFormat/>
    <w:rsid w:val="000165FE"/>
    <w:pPr>
      <w:shd w:val="clear" w:color="auto" w:fill="FEFEFE"/>
      <w:spacing w:line="500" w:lineRule="exact"/>
      <w:ind w:firstLine="560"/>
      <w:jc w:val="left"/>
    </w:pPr>
    <w:rPr>
      <w:rFonts w:ascii="仿宋" w:eastAsia="仿宋" w:hAnsi="仿宋"/>
      <w:sz w:val="28"/>
      <w:szCs w:val="28"/>
    </w:rPr>
  </w:style>
  <w:style w:type="character" w:customStyle="1" w:styleId="Char3">
    <w:name w:val="段落正文 Char"/>
    <w:basedOn w:val="a0"/>
    <w:link w:val="aa"/>
    <w:rsid w:val="000165FE"/>
    <w:rPr>
      <w:rFonts w:ascii="仿宋" w:eastAsia="仿宋" w:hAnsi="仿宋" w:cs="宋体"/>
      <w:kern w:val="0"/>
      <w:sz w:val="28"/>
      <w:szCs w:val="28"/>
      <w:shd w:val="clear" w:color="auto" w:fill="FEFEFE"/>
    </w:rPr>
  </w:style>
  <w:style w:type="paragraph" w:styleId="ab">
    <w:name w:val="Normal (Web)"/>
    <w:basedOn w:val="a"/>
    <w:uiPriority w:val="99"/>
    <w:semiHidden/>
    <w:unhideWhenUsed/>
    <w:rsid w:val="000165FE"/>
  </w:style>
  <w:style w:type="paragraph" w:customStyle="1" w:styleId="ac">
    <w:name w:val="章标题"/>
    <w:basedOn w:val="a"/>
    <w:link w:val="Char4"/>
    <w:qFormat/>
    <w:rsid w:val="00563F7B"/>
    <w:pPr>
      <w:spacing w:before="480" w:after="360"/>
      <w:jc w:val="center"/>
    </w:pPr>
    <w:rPr>
      <w:rFonts w:ascii="黑体" w:eastAsia="黑体" w:hAnsi="黑体"/>
      <w:b/>
      <w:bCs w:val="0"/>
      <w:sz w:val="32"/>
      <w:szCs w:val="32"/>
    </w:rPr>
  </w:style>
  <w:style w:type="character" w:customStyle="1" w:styleId="Char4">
    <w:name w:val="章标题 Char"/>
    <w:basedOn w:val="a0"/>
    <w:link w:val="ac"/>
    <w:rsid w:val="00563F7B"/>
    <w:rPr>
      <w:rFonts w:ascii="黑体" w:eastAsia="黑体" w:hAnsi="黑体" w:cs="宋体"/>
      <w:b/>
      <w:bCs/>
      <w:color w:val="333333"/>
      <w:kern w:val="0"/>
      <w:sz w:val="32"/>
      <w:szCs w:val="32"/>
      <w:shd w:val="clear" w:color="auto" w:fill="FFFFFF"/>
    </w:rPr>
  </w:style>
</w:styles>
</file>

<file path=word/webSettings.xml><?xml version="1.0" encoding="utf-8"?>
<w:webSettings xmlns:r="http://schemas.openxmlformats.org/officeDocument/2006/relationships" xmlns:w="http://schemas.openxmlformats.org/wordprocessingml/2006/main">
  <w:divs>
    <w:div w:id="84548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965</Words>
  <Characters>5504</Characters>
  <Application>Microsoft Office Word</Application>
  <DocSecurity>0</DocSecurity>
  <Lines>45</Lines>
  <Paragraphs>12</Paragraphs>
  <ScaleCrop>false</ScaleCrop>
  <Company>微软中国</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2014-12-26T09:49:00Z</dcterms:created>
  <dcterms:modified xsi:type="dcterms:W3CDTF">2014-12-28T08:58:00Z</dcterms:modified>
</cp:coreProperties>
</file>